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bookmarkStart w:id="0" w:name="sub_1000"/>
      <w:r w:rsidRPr="00AC1A38">
        <w:rPr>
          <w:rFonts w:ascii="Times New Roman" w:hAnsi="Times New Roman" w:cs="Times New Roman"/>
          <w:sz w:val="28"/>
          <w:szCs w:val="28"/>
        </w:rPr>
        <w:t>Приложение</w:t>
      </w:r>
    </w:p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C1A38">
        <w:rPr>
          <w:rFonts w:ascii="Times New Roman" w:hAnsi="Times New Roman" w:cs="Times New Roman"/>
          <w:sz w:val="28"/>
          <w:szCs w:val="28"/>
        </w:rPr>
        <w:t xml:space="preserve">к постановлениюадминистрации Новокубанского городского поселения Новокубанского района </w:t>
      </w:r>
    </w:p>
    <w:p w:rsidR="00EC0A07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5229FD">
        <w:rPr>
          <w:rFonts w:ascii="Times New Roman" w:hAnsi="Times New Roman" w:cs="Times New Roman"/>
          <w:sz w:val="28"/>
          <w:szCs w:val="28"/>
        </w:rPr>
        <w:t>от</w:t>
      </w:r>
      <w:r w:rsidR="002119EC">
        <w:rPr>
          <w:rFonts w:ascii="Times New Roman" w:hAnsi="Times New Roman" w:cs="Times New Roman"/>
          <w:sz w:val="28"/>
          <w:szCs w:val="28"/>
        </w:rPr>
        <w:t>______________</w:t>
      </w:r>
      <w:r w:rsidRPr="00AC1A38">
        <w:rPr>
          <w:rFonts w:ascii="Times New Roman" w:hAnsi="Times New Roman" w:cs="Times New Roman"/>
          <w:sz w:val="28"/>
          <w:szCs w:val="28"/>
        </w:rPr>
        <w:t xml:space="preserve"> №</w:t>
      </w:r>
      <w:r w:rsidR="002119EC">
        <w:rPr>
          <w:rFonts w:ascii="Times New Roman" w:hAnsi="Times New Roman" w:cs="Times New Roman"/>
          <w:sz w:val="28"/>
          <w:szCs w:val="28"/>
        </w:rPr>
        <w:t>________</w:t>
      </w:r>
    </w:p>
    <w:p w:rsidR="00B01388" w:rsidRPr="00AC1A38" w:rsidRDefault="00B0138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</w:p>
    <w:p w:rsidR="00AC1A38" w:rsidRPr="00AC1A38" w:rsidRDefault="00AC1A38" w:rsidP="00AC1A38">
      <w:pPr>
        <w:pStyle w:val="affff4"/>
        <w:ind w:left="5103"/>
        <w:jc w:val="left"/>
        <w:rPr>
          <w:szCs w:val="28"/>
        </w:rPr>
      </w:pPr>
      <w:r w:rsidRPr="00AC1A38">
        <w:rPr>
          <w:szCs w:val="28"/>
        </w:rPr>
        <w:t>«УТВЕРЖДЕНА</w:t>
      </w:r>
    </w:p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C1A38">
        <w:rPr>
          <w:rFonts w:ascii="Times New Roman" w:hAnsi="Times New Roman" w:cs="Times New Roman"/>
          <w:sz w:val="28"/>
          <w:szCs w:val="28"/>
        </w:rPr>
        <w:t>постановлением администрации Новокубанского городского поселения Новокубанского района</w:t>
      </w:r>
    </w:p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C1A38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AC1A38">
        <w:rPr>
          <w:rFonts w:ascii="Times New Roman" w:hAnsi="Times New Roman" w:cs="Times New Roman"/>
          <w:sz w:val="28"/>
          <w:szCs w:val="28"/>
          <w:u w:val="single"/>
        </w:rPr>
        <w:t xml:space="preserve"> сентября 2021</w:t>
      </w:r>
      <w:r w:rsidRPr="00AC1A38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  <w:u w:val="single"/>
        </w:rPr>
        <w:t>997</w:t>
      </w:r>
    </w:p>
    <w:p w:rsidR="008A47EF" w:rsidRDefault="008A47EF" w:rsidP="00312CEF">
      <w:pPr>
        <w:ind w:left="5103" w:firstLine="0"/>
        <w:jc w:val="lef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bookmarkEnd w:id="0"/>
    <w:p w:rsidR="00C31855" w:rsidRDefault="000618B8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УНИЦИПАЛЬНАЯ ПРОГРАММА </w:t>
      </w:r>
      <w:r w:rsidR="006E4972">
        <w:rPr>
          <w:rFonts w:ascii="Times New Roman" w:hAnsi="Times New Roman"/>
          <w:sz w:val="28"/>
          <w:szCs w:val="28"/>
        </w:rPr>
        <w:t>НОВОКУБАНСКОГО ГОРОДСКОГО ПОСЛЕНИЯ НОВОКУБАНСКОГО РАЙОНА</w:t>
      </w:r>
      <w:r w:rsidRPr="00313937">
        <w:rPr>
          <w:rFonts w:ascii="Times New Roman" w:hAnsi="Times New Roman"/>
          <w:sz w:val="28"/>
          <w:szCs w:val="28"/>
        </w:rPr>
        <w:t xml:space="preserve"> «СОЦИАЛЬНАЯ ПОДДЕРЖКА ГРАЖДАН»</w:t>
      </w:r>
    </w:p>
    <w:p w:rsidR="00312CEF" w:rsidRPr="00312CEF" w:rsidRDefault="00312CEF" w:rsidP="00312CEF"/>
    <w:p w:rsidR="00312CEF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П</w:t>
      </w:r>
      <w:r w:rsidR="006B47DA" w:rsidRPr="00313937">
        <w:rPr>
          <w:rFonts w:ascii="Times New Roman" w:hAnsi="Times New Roman"/>
          <w:sz w:val="28"/>
          <w:szCs w:val="28"/>
        </w:rPr>
        <w:t>АСПОРТ</w:t>
      </w:r>
    </w:p>
    <w:p w:rsidR="00C31855" w:rsidRPr="00313937" w:rsidRDefault="00FC7C1E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муниципальной</w:t>
      </w:r>
      <w:r w:rsidR="00C31855" w:rsidRPr="00313937">
        <w:rPr>
          <w:rFonts w:ascii="Times New Roman" w:hAnsi="Times New Roman"/>
          <w:sz w:val="28"/>
          <w:szCs w:val="28"/>
        </w:rPr>
        <w:t xml:space="preserve"> программы </w:t>
      </w:r>
      <w:r w:rsidR="006E4972">
        <w:rPr>
          <w:rFonts w:ascii="Times New Roman" w:hAnsi="Times New Roman"/>
          <w:sz w:val="28"/>
          <w:szCs w:val="28"/>
        </w:rPr>
        <w:t>Новокубанского городского пос</w:t>
      </w:r>
      <w:r w:rsidR="00F92108">
        <w:rPr>
          <w:rFonts w:ascii="Times New Roman" w:hAnsi="Times New Roman"/>
          <w:sz w:val="28"/>
          <w:szCs w:val="28"/>
        </w:rPr>
        <w:t>е</w:t>
      </w:r>
      <w:r w:rsidR="006E4972">
        <w:rPr>
          <w:rFonts w:ascii="Times New Roman" w:hAnsi="Times New Roman"/>
          <w:sz w:val="28"/>
          <w:szCs w:val="28"/>
        </w:rPr>
        <w:t>ления Новокубанского района</w:t>
      </w:r>
      <w:r w:rsidRPr="00313937">
        <w:rPr>
          <w:rFonts w:ascii="Times New Roman" w:hAnsi="Times New Roman"/>
          <w:sz w:val="28"/>
          <w:szCs w:val="28"/>
        </w:rPr>
        <w:t xml:space="preserve"> «</w:t>
      </w:r>
      <w:r w:rsidR="00306C36" w:rsidRPr="00306C36">
        <w:rPr>
          <w:rFonts w:ascii="Times New Roman" w:hAnsi="Times New Roman"/>
          <w:sz w:val="28"/>
          <w:szCs w:val="28"/>
        </w:rPr>
        <w:t xml:space="preserve">Социальная поддержка </w:t>
      </w:r>
      <w:r w:rsidR="00931375">
        <w:rPr>
          <w:rFonts w:ascii="Times New Roman" w:hAnsi="Times New Roman"/>
          <w:sz w:val="28"/>
          <w:szCs w:val="28"/>
        </w:rPr>
        <w:t>граждан</w:t>
      </w:r>
      <w:r w:rsidRPr="00313937">
        <w:rPr>
          <w:rFonts w:ascii="Times New Roman" w:hAnsi="Times New Roman"/>
          <w:sz w:val="28"/>
          <w:szCs w:val="28"/>
        </w:rPr>
        <w:t>»</w:t>
      </w:r>
    </w:p>
    <w:p w:rsidR="00C31855" w:rsidRPr="00313937" w:rsidRDefault="00C31855" w:rsidP="005E6F3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6662"/>
      </w:tblGrid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ой программы</w:t>
            </w:r>
          </w:p>
        </w:tc>
        <w:tc>
          <w:tcPr>
            <w:tcW w:w="6662" w:type="dxa"/>
          </w:tcPr>
          <w:p w:rsidR="006E4972" w:rsidRPr="006E4972" w:rsidRDefault="006E4972" w:rsidP="006E497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организационно-кадровой работы администрации Новокубанского городского поселения Новокубанского района</w:t>
            </w:r>
            <w:r w:rsidR="009650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31855" w:rsidRPr="00312CEF" w:rsidRDefault="006E4972" w:rsidP="006E4972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Отдел имущественных и земельных отношений Новокубанского городского поселения Новокубанского района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Координаторы подпрограмм </w:t>
            </w:r>
          </w:p>
        </w:tc>
        <w:tc>
          <w:tcPr>
            <w:tcW w:w="6662" w:type="dxa"/>
          </w:tcPr>
          <w:p w:rsidR="006E4972" w:rsidRDefault="006E4972" w:rsidP="001213A8">
            <w:pPr>
              <w:ind w:right="-108" w:firstLine="0"/>
              <w:rPr>
                <w:rFonts w:ascii="Times New Roman" w:hAnsi="Times New Roman" w:cs="Times New Roman"/>
              </w:rPr>
            </w:pP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организационно-кадровой работы администрации Новокубанского городского поселения Новокубанского</w:t>
            </w:r>
            <w:r w:rsidR="00D014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(далее – орг</w:t>
            </w:r>
            <w:r w:rsidR="00D014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отдел)</w:t>
            </w:r>
            <w:r w:rsidR="009650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12F95" w:rsidRPr="0032482B" w:rsidRDefault="006E4972" w:rsidP="006E4972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82B">
              <w:rPr>
                <w:rFonts w:ascii="Times New Roman" w:hAnsi="Times New Roman" w:cs="Times New Roman"/>
                <w:sz w:val="28"/>
                <w:szCs w:val="28"/>
              </w:rPr>
              <w:t>Отдел имущественных и земельных отношений Новокубанского городского поселения Новокубанского района (далее – имущественный отдел</w:t>
            </w:r>
            <w:r w:rsidR="00312CEF" w:rsidRPr="0032482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229D" w:rsidRPr="00312CEF" w:rsidTr="00D728C1">
        <w:tc>
          <w:tcPr>
            <w:tcW w:w="2977" w:type="dxa"/>
          </w:tcPr>
          <w:p w:rsidR="00D3229D" w:rsidRPr="000618B8" w:rsidRDefault="00D3229D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662" w:type="dxa"/>
          </w:tcPr>
          <w:p w:rsidR="003071EA" w:rsidRDefault="00142C10" w:rsidP="003071E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3229D"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</w:t>
            </w:r>
            <w:r w:rsidR="006E4972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 пос</w:t>
            </w:r>
            <w:r w:rsidR="00C47F8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E4972">
              <w:rPr>
                <w:rFonts w:ascii="Times New Roman" w:hAnsi="Times New Roman" w:cs="Times New Roman"/>
                <w:sz w:val="28"/>
                <w:szCs w:val="28"/>
              </w:rPr>
              <w:t>ления Новокубанского района</w:t>
            </w:r>
            <w:r w:rsidR="00312CEF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администрация)</w:t>
            </w:r>
          </w:p>
          <w:p w:rsidR="003071EA" w:rsidRPr="003071EA" w:rsidRDefault="003071EA" w:rsidP="003071EA"/>
        </w:tc>
      </w:tr>
      <w:tr w:rsidR="00C31855" w:rsidRPr="00312CEF" w:rsidTr="003071EA">
        <w:trPr>
          <w:trHeight w:val="284"/>
        </w:trPr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Подпрограммы </w:t>
            </w:r>
            <w:r w:rsidR="00312CEF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662" w:type="dxa"/>
          </w:tcPr>
          <w:p w:rsidR="00250B91" w:rsidRDefault="000D4118" w:rsidP="003071E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</w:t>
            </w:r>
            <w:r w:rsidR="00C31855" w:rsidRPr="00312CEF">
              <w:rPr>
                <w:rFonts w:ascii="Times New Roman" w:hAnsi="Times New Roman" w:cs="Times New Roman"/>
                <w:sz w:val="28"/>
                <w:szCs w:val="28"/>
              </w:rPr>
              <w:t>оддержка социально ориентирова</w:t>
            </w:r>
            <w:r w:rsidR="009A3630" w:rsidRPr="00312CEF">
              <w:rPr>
                <w:rFonts w:ascii="Times New Roman" w:hAnsi="Times New Roman" w:cs="Times New Roman"/>
                <w:sz w:val="28"/>
                <w:szCs w:val="28"/>
              </w:rPr>
              <w:t>нных некоммерческих организаций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46866" w:rsidRPr="00312C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47F82" w:rsidRDefault="000D4118" w:rsidP="003071E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</w:t>
            </w:r>
            <w:r w:rsidR="00C3437B" w:rsidRPr="00312CEF">
              <w:rPr>
                <w:rFonts w:ascii="Times New Roman" w:hAnsi="Times New Roman" w:cs="Times New Roman"/>
                <w:sz w:val="28"/>
                <w:szCs w:val="28"/>
              </w:rPr>
              <w:t>беспечени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014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437B" w:rsidRPr="00312CEF">
              <w:rPr>
                <w:rFonts w:ascii="Times New Roman" w:hAnsi="Times New Roman" w:cs="Times New Roman"/>
                <w:sz w:val="28"/>
                <w:szCs w:val="28"/>
              </w:rPr>
              <w:t>жильем молодых семей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B45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2B2" w:rsidRPr="00312CEF" w:rsidRDefault="009A12B2" w:rsidP="009A12B2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119EC">
              <w:rPr>
                <w:rFonts w:ascii="Times New Roman" w:hAnsi="Times New Roman"/>
                <w:sz w:val="28"/>
                <w:szCs w:val="28"/>
              </w:rPr>
              <w:t>Развитие мер социальной поддержки отдельных категорий граждан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2B2" w:rsidRPr="009A12B2" w:rsidRDefault="009A12B2" w:rsidP="009A12B2"/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6662" w:type="dxa"/>
          </w:tcPr>
          <w:p w:rsidR="00C31855" w:rsidRPr="00312CEF" w:rsidRDefault="00085315" w:rsidP="005E5733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2B7384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Цел</w:t>
            </w:r>
            <w:r w:rsidR="002B7384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="00D014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</w:p>
        </w:tc>
        <w:tc>
          <w:tcPr>
            <w:tcW w:w="6662" w:type="dxa"/>
          </w:tcPr>
          <w:p w:rsidR="003071EA" w:rsidRPr="00242718" w:rsidRDefault="003071EA" w:rsidP="00242718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оказания социальной поддержки отдельных категорий граждан и повышение доступности социального обслуживания населения;</w:t>
            </w:r>
            <w:r w:rsidR="00D014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4594" w:rsidRPr="00032F0A">
              <w:rPr>
                <w:rFonts w:ascii="Times New Roman" w:hAnsi="Times New Roman" w:cs="Times New Roman"/>
                <w:sz w:val="28"/>
                <w:szCs w:val="28"/>
              </w:rPr>
              <w:t>обучение несовершеннолетних военно-прикладным наукам</w:t>
            </w:r>
            <w:r w:rsidR="00EC459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82B6D" w:rsidRDefault="003071EA" w:rsidP="003071E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повышение уровня жилищной обеспеченности молодых семей</w:t>
            </w:r>
            <w:r w:rsidR="00393DC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93DC2" w:rsidRDefault="00393DC2" w:rsidP="00393DC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3DC2">
              <w:rPr>
                <w:rFonts w:ascii="Times New Roman" w:hAnsi="Times New Roman" w:cs="Times New Roman"/>
                <w:sz w:val="28"/>
                <w:szCs w:val="28"/>
              </w:rPr>
              <w:t xml:space="preserve">содействие развитию органов территориального общественного самоуправления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</w:t>
            </w:r>
            <w:r w:rsidRPr="00393DC2">
              <w:rPr>
                <w:rFonts w:ascii="Times New Roman" w:hAnsi="Times New Roman" w:cs="Times New Roman"/>
                <w:sz w:val="28"/>
                <w:szCs w:val="28"/>
              </w:rPr>
              <w:t>ого городского поселения</w:t>
            </w:r>
            <w:r w:rsidR="00D014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 района</w:t>
            </w:r>
            <w:r w:rsidR="009B45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2B2" w:rsidRPr="00393DC2" w:rsidRDefault="009A12B2" w:rsidP="001D3E1A">
            <w:pPr>
              <w:pStyle w:val="affe"/>
              <w:jc w:val="both"/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повышение качества жизни отдельных категорий граждан</w:t>
            </w:r>
            <w:r w:rsidR="00D014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Новокубанского городского поселения Новокубанского района,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прав лиц, замещавших выборные муниципальные должности и муниципальные должности муниципальной службы органов местного самоуправления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 поселения Новокубанского района (далее – органы местного самоуправления)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, а также отдельных категорий работников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Новокубанского городского поселения Новокубанского района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на дополнительное материальное обеспечение или пособие при выходе на пенсию;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Задачи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</w:p>
        </w:tc>
        <w:tc>
          <w:tcPr>
            <w:tcW w:w="6662" w:type="dxa"/>
          </w:tcPr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развитие деятельности общественных организаций, направленной на улучшение положения ветеранов и инвалидов;</w:t>
            </w:r>
          </w:p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патриотическое воспитание подрастающего поколения;</w:t>
            </w:r>
          </w:p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развитие и закрепление положительных демографических тенденций;</w:t>
            </w:r>
          </w:p>
          <w:p w:rsidR="005E0CE5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сокращение числа молодых семей, состоящих на учете нуждающихся в жилых помещениях</w:t>
            </w:r>
            <w:r w:rsidR="009553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55331" w:rsidRDefault="00955331" w:rsidP="0095533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содействие в развитии</w:t>
            </w:r>
            <w:r w:rsidRPr="00955331">
              <w:rPr>
                <w:rFonts w:ascii="Times New Roman" w:hAnsi="Times New Roman" w:cs="Times New Roman"/>
                <w:sz w:val="28"/>
                <w:szCs w:val="28"/>
              </w:rPr>
              <w:t xml:space="preserve"> органов ТОС, направленной на удовлетворение потребностей населения</w:t>
            </w:r>
            <w:r w:rsidR="009B45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2B2" w:rsidRDefault="009A12B2" w:rsidP="009A12B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предоставление в полном объеме мер социальной поддержки отдельной категории пенсионеров, ранее работавших на выборных муниципальных должностях и должностях муниципальной службы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Новокубанском городском поселении Новокубанского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на руководящих должностях,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занимающих выборные должности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Новокубанском городском поселении Новокубанского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9A12B2" w:rsidRPr="00312CEF" w:rsidRDefault="009A12B2" w:rsidP="0095533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ub_10109"/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Перечень целевых показателей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  <w:bookmarkEnd w:id="1"/>
          </w:p>
        </w:tc>
        <w:tc>
          <w:tcPr>
            <w:tcW w:w="6662" w:type="dxa"/>
          </w:tcPr>
          <w:p w:rsidR="00C31855" w:rsidRPr="00312CEF" w:rsidRDefault="00C31855" w:rsidP="0052120C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количество социально ориентированных некоммерческих организаций, которым оказана финансов</w:t>
            </w:r>
            <w:r w:rsidR="006B47DA" w:rsidRPr="00312CEF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поддержк</w:t>
            </w:r>
            <w:r w:rsidR="006B47DA" w:rsidRPr="00312CEF">
              <w:rPr>
                <w:rFonts w:ascii="Times New Roman" w:hAnsi="Times New Roman" w:cs="Times New Roman"/>
                <w:sz w:val="28"/>
                <w:szCs w:val="28"/>
              </w:rPr>
              <w:t>а;</w:t>
            </w:r>
          </w:p>
          <w:p w:rsidR="00C31855" w:rsidRPr="00312CEF" w:rsidRDefault="00C31855" w:rsidP="0052120C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охват населения </w:t>
            </w:r>
            <w:r w:rsidR="009A3630" w:rsidRPr="00312CEF">
              <w:rPr>
                <w:rFonts w:ascii="Times New Roman" w:hAnsi="Times New Roman" w:cs="Times New Roman"/>
                <w:sz w:val="28"/>
                <w:szCs w:val="28"/>
              </w:rPr>
              <w:t>Новокубанского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в процессе реализации социально ориентированными некоммерческими организациями общественно полезных программ</w:t>
            </w:r>
            <w:r w:rsidR="00654EBF" w:rsidRPr="00312C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A6924" w:rsidRDefault="00C31855" w:rsidP="0052120C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количество мероприятий, проведе</w:t>
            </w:r>
            <w:r w:rsidR="009D7917">
              <w:rPr>
                <w:rFonts w:ascii="Times New Roman" w:hAnsi="Times New Roman" w:cs="Times New Roman"/>
                <w:sz w:val="28"/>
                <w:szCs w:val="28"/>
              </w:rPr>
              <w:t xml:space="preserve">нных социально-ориентированными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некоммерческими организациями в ходе реализаци</w:t>
            </w:r>
            <w:r w:rsidR="00AB28F4" w:rsidRPr="00312CEF">
              <w:rPr>
                <w:rFonts w:ascii="Times New Roman" w:hAnsi="Times New Roman" w:cs="Times New Roman"/>
                <w:sz w:val="28"/>
                <w:szCs w:val="28"/>
              </w:rPr>
              <w:t>и общественно полезных программ</w:t>
            </w:r>
            <w:r w:rsidR="0040708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47F82" w:rsidRDefault="008411E9" w:rsidP="0052120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11E9">
              <w:rPr>
                <w:rFonts w:ascii="Times New Roman" w:hAnsi="Times New Roman" w:cs="Times New Roman"/>
                <w:sz w:val="28"/>
                <w:szCs w:val="28"/>
              </w:rPr>
              <w:t>количество молодых семей получивших государственную поддержку в обеспечении жильем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411E9" w:rsidRDefault="008411E9" w:rsidP="0052120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411E9">
              <w:rPr>
                <w:rFonts w:ascii="Times New Roman" w:hAnsi="Times New Roman" w:cs="Times New Roman"/>
                <w:sz w:val="28"/>
                <w:szCs w:val="28"/>
              </w:rPr>
              <w:t>оличество человек, избранных в органы ТОС</w:t>
            </w:r>
            <w:r w:rsidR="009B45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2B2" w:rsidRPr="008411E9" w:rsidRDefault="009A12B2" w:rsidP="001D3E1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ежемесячная денежная выплата, осуществляемая в связи с прекращением замещения выборной муниципальной должности и должности муниципальной службы органов местного самоуправления при выходе на пенсию, а также ежемесячная денежная выплата отдельной категории работников</w:t>
            </w:r>
            <w:r w:rsidR="00D014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2" w:name="_GoBack"/>
            <w:bookmarkEnd w:id="2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 поселения Новокубанского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, имеющих необходимый стаж муниципальной службы, дающий право на пособие;</w:t>
            </w:r>
          </w:p>
        </w:tc>
      </w:tr>
      <w:tr w:rsidR="000409C4" w:rsidRPr="00312CEF" w:rsidTr="00D728C1">
        <w:tc>
          <w:tcPr>
            <w:tcW w:w="2977" w:type="dxa"/>
          </w:tcPr>
          <w:p w:rsidR="000409C4" w:rsidRPr="000618B8" w:rsidRDefault="000409C4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0409C4" w:rsidRPr="00312CEF" w:rsidRDefault="000409C4" w:rsidP="005E573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0F4B" w:rsidRPr="00312CEF" w:rsidTr="00D728C1">
        <w:tc>
          <w:tcPr>
            <w:tcW w:w="2977" w:type="dxa"/>
          </w:tcPr>
          <w:p w:rsidR="00680F4B" w:rsidRPr="000618B8" w:rsidRDefault="00680F4B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6662" w:type="dxa"/>
          </w:tcPr>
          <w:p w:rsidR="00680F4B" w:rsidRPr="00312CEF" w:rsidRDefault="00680F4B" w:rsidP="005E573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0618B8" w:rsidRPr="00312CEF" w:rsidTr="002119EC">
        <w:tc>
          <w:tcPr>
            <w:tcW w:w="2977" w:type="dxa"/>
          </w:tcPr>
          <w:p w:rsidR="000618B8" w:rsidRPr="000618B8" w:rsidRDefault="000618B8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0618B8" w:rsidRDefault="000618B8" w:rsidP="005E573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312CEF" w:rsidTr="002119EC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Этапы и сроки реализации </w:t>
            </w:r>
            <w:r w:rsidR="00AB28F4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</w:p>
        </w:tc>
        <w:tc>
          <w:tcPr>
            <w:tcW w:w="6662" w:type="dxa"/>
          </w:tcPr>
          <w:p w:rsidR="003D14A5" w:rsidRDefault="00680F4B" w:rsidP="005E5733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не выделяются</w:t>
            </w:r>
            <w:r w:rsidR="003D14A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31855" w:rsidRPr="00312CEF" w:rsidRDefault="00CF616D" w:rsidP="005E5733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="00680F4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</w:t>
            </w:r>
            <w:r w:rsidR="00F9210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55341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F92108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C31855" w:rsidRPr="00312CEF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0409C4" w:rsidRPr="00312CEF" w:rsidTr="002119EC">
        <w:tc>
          <w:tcPr>
            <w:tcW w:w="2977" w:type="dxa"/>
          </w:tcPr>
          <w:p w:rsidR="000409C4" w:rsidRPr="000618B8" w:rsidRDefault="000409C4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0409C4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460A" w:rsidRPr="00312CEF" w:rsidTr="002119EC">
        <w:tc>
          <w:tcPr>
            <w:tcW w:w="2977" w:type="dxa"/>
          </w:tcPr>
          <w:p w:rsidR="0008460A" w:rsidRPr="000618B8" w:rsidRDefault="0008460A" w:rsidP="00407089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Объемы и источники финансирования муниципальной программы, в том числе на финансовое обеспечение 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приоритетных проектов и (или) программ</w:t>
            </w:r>
          </w:p>
        </w:tc>
        <w:tc>
          <w:tcPr>
            <w:tcW w:w="6662" w:type="dxa"/>
          </w:tcPr>
          <w:p w:rsidR="008F01D2" w:rsidRPr="002E1651" w:rsidRDefault="008F01D2" w:rsidP="007154BF">
            <w:pPr>
              <w:ind w:right="-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Общий объем финансирования Программы </w:t>
            </w: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– </w:t>
            </w:r>
            <w:r w:rsidR="002E1651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70 131,5 </w:t>
            </w: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8F01D2" w:rsidRPr="002E1651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90B12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="00EA59B5" w:rsidRPr="002E1651">
              <w:rPr>
                <w:rFonts w:ascii="Times New Roman" w:hAnsi="Times New Roman" w:cs="Times New Roman"/>
                <w:sz w:val="28"/>
                <w:szCs w:val="28"/>
              </w:rPr>
              <w:t>702</w:t>
            </w:r>
            <w:r w:rsidR="0024208E" w:rsidRPr="002E1651">
              <w:rPr>
                <w:rFonts w:ascii="Times New Roman" w:hAnsi="Times New Roman" w:cs="Times New Roman"/>
                <w:sz w:val="28"/>
                <w:szCs w:val="28"/>
              </w:rPr>
              <w:t>,8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2E1651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87B92" w:rsidRPr="002E165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62D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7B92" w:rsidRPr="002E165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56A64" w:rsidRPr="002E1651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="00845CAE" w:rsidRPr="002E165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87B92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2E1651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E1651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18 435,7 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2E1651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E1651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11 091,1 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2E1651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E1651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11 547,6 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2027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E1651" w:rsidRPr="002E1651">
              <w:rPr>
                <w:rFonts w:ascii="Times New Roman" w:hAnsi="Times New Roman" w:cs="Times New Roman"/>
                <w:sz w:val="28"/>
                <w:szCs w:val="28"/>
              </w:rPr>
              <w:t>12 718,0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E71911" w:rsidRPr="002E1651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за счет средств местного бюджета, всего – </w:t>
            </w:r>
            <w:r w:rsidR="002E1651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31 070,2 </w:t>
            </w: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тыс.рублей, в т.ч.:</w:t>
            </w:r>
          </w:p>
          <w:p w:rsidR="00E71911" w:rsidRPr="002E1651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24208E" w:rsidRPr="002E16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62D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208E" w:rsidRPr="002E16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A59B5" w:rsidRPr="002E1651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="00E616C5" w:rsidRPr="002E165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4208E" w:rsidRPr="002E165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E1651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2E1651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E87B92" w:rsidRPr="002E1651">
              <w:rPr>
                <w:rFonts w:ascii="Times New Roman" w:hAnsi="Times New Roman" w:cs="Times New Roman"/>
                <w:sz w:val="28"/>
                <w:szCs w:val="28"/>
              </w:rPr>
              <w:t>5 3</w:t>
            </w:r>
            <w:r w:rsidR="00556A64" w:rsidRPr="002E1651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  <w:r w:rsidR="00E87B92" w:rsidRPr="002E1651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  <w:r w:rsidR="002E1651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2E1651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2E1651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7 896,2 </w:t>
            </w: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2E1651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2E1651" w:rsidRPr="002E1651">
              <w:rPr>
                <w:rFonts w:ascii="Times New Roman" w:hAnsi="Times New Roman" w:cs="Times New Roman"/>
                <w:sz w:val="28"/>
                <w:szCs w:val="28"/>
              </w:rPr>
              <w:t>4 740,5</w:t>
            </w:r>
            <w:r w:rsidR="00E16D84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2E1651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2E1651" w:rsidRPr="002E1651">
              <w:rPr>
                <w:rFonts w:ascii="Times New Roman" w:hAnsi="Times New Roman" w:cs="Times New Roman"/>
                <w:sz w:val="28"/>
                <w:szCs w:val="28"/>
              </w:rPr>
              <w:t>4 723,8</w:t>
            </w:r>
            <w:r w:rsidR="00E16D84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2E1651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2027 год – </w:t>
            </w:r>
            <w:r w:rsidR="002E1651" w:rsidRPr="002E1651">
              <w:rPr>
                <w:rFonts w:ascii="Times New Roman" w:hAnsi="Times New Roman" w:cs="Times New Roman"/>
                <w:sz w:val="28"/>
                <w:szCs w:val="28"/>
              </w:rPr>
              <w:t>5 074,9</w:t>
            </w:r>
            <w:r w:rsidR="00E16D84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7154BF" w:rsidRPr="00407089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В том числе за счет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 средств федерального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всего </w:t>
            </w:r>
            <w:r w:rsidRPr="00FB5546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FB5546" w:rsidRPr="00FB5546">
              <w:rPr>
                <w:rFonts w:ascii="Times New Roman" w:hAnsi="Times New Roman" w:cs="Times New Roman"/>
                <w:sz w:val="28"/>
                <w:szCs w:val="28"/>
              </w:rPr>
              <w:t xml:space="preserve">8 582,1 </w:t>
            </w:r>
            <w:r w:rsidRPr="00FB554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.рублей, в т.ч.:</w:t>
            </w:r>
          </w:p>
          <w:p w:rsidR="00FB5546" w:rsidRPr="008239B9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2022 год – 688,0 тыс. рублей;</w:t>
            </w:r>
          </w:p>
          <w:p w:rsidR="00FB5546" w:rsidRPr="008239B9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2023 год – 2 342,9 тыс. рублей;</w:t>
            </w:r>
          </w:p>
          <w:p w:rsidR="00FB5546" w:rsidRPr="008239B9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2024 год – 1 817,1 тыс. рублей;</w:t>
            </w:r>
          </w:p>
          <w:p w:rsidR="00FB5546" w:rsidRPr="008239B9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2025 год – 1 050,2 тыс. рублей;</w:t>
            </w:r>
          </w:p>
          <w:p w:rsidR="00FB5546" w:rsidRPr="008239B9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2026 год – 1 210,9 тыс. рублей;</w:t>
            </w:r>
          </w:p>
          <w:p w:rsidR="00FB5546" w:rsidRPr="008239B9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2027 год – 1 473,0 тыс. рублей.</w:t>
            </w:r>
          </w:p>
          <w:p w:rsidR="007154BF" w:rsidRPr="0080574E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за счет средств краевого бюджета, всего </w:t>
            </w:r>
            <w:r w:rsidRPr="00FB5546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FB5546" w:rsidRPr="00FB5546">
              <w:rPr>
                <w:rFonts w:ascii="Times New Roman" w:hAnsi="Times New Roman" w:cs="Times New Roman"/>
                <w:sz w:val="28"/>
                <w:szCs w:val="28"/>
              </w:rPr>
              <w:t xml:space="preserve">30 479,2 </w:t>
            </w:r>
            <w:r w:rsidRPr="00FB554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.рублей, в т.ч.:</w:t>
            </w:r>
          </w:p>
          <w:p w:rsidR="00FB5546" w:rsidRPr="0001748B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2022 год – 1 762,1 тыс. рублей;</w:t>
            </w:r>
          </w:p>
          <w:p w:rsidR="00FB5546" w:rsidRPr="0001748B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2023 год – 2 911,3 тыс. рублей;</w:t>
            </w:r>
          </w:p>
          <w:p w:rsidR="00FB5546" w:rsidRPr="0001748B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2024 год – 8 722,4 тыс. рублей;</w:t>
            </w:r>
          </w:p>
          <w:p w:rsidR="00FB5546" w:rsidRPr="0001748B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2025 год – 5 300,4 тыс. рублей;</w:t>
            </w:r>
          </w:p>
          <w:p w:rsidR="00FB5546" w:rsidRPr="0001748B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2026 год – 5 612,9 тыс. рублей;</w:t>
            </w:r>
          </w:p>
          <w:p w:rsidR="00FB5546" w:rsidRPr="0001748B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2027 год – 6 170,1 тыс. рублей.</w:t>
            </w:r>
          </w:p>
          <w:p w:rsidR="0080574E" w:rsidRPr="00312CEF" w:rsidRDefault="0080574E" w:rsidP="002119E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19EC" w:rsidRPr="00312CEF" w:rsidTr="002119EC">
        <w:tc>
          <w:tcPr>
            <w:tcW w:w="2977" w:type="dxa"/>
          </w:tcPr>
          <w:p w:rsidR="002119EC" w:rsidRDefault="002119EC" w:rsidP="002119EC">
            <w:pPr>
              <w:pStyle w:val="1"/>
              <w:spacing w:before="0" w:after="0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Риски реализации мероприятий муниципальной программы</w:t>
            </w:r>
          </w:p>
        </w:tc>
        <w:tc>
          <w:tcPr>
            <w:tcW w:w="6662" w:type="dxa"/>
          </w:tcPr>
          <w:p w:rsidR="002119EC" w:rsidRPr="00407089" w:rsidRDefault="002119EC" w:rsidP="007154BF">
            <w:pPr>
              <w:ind w:right="-1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операционные риски, риски техногенного характера, финансовые риски</w:t>
            </w:r>
          </w:p>
        </w:tc>
      </w:tr>
    </w:tbl>
    <w:p w:rsidR="002119EC" w:rsidRDefault="002119E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3" w:name="sub_100"/>
    </w:p>
    <w:p w:rsidR="00C31855" w:rsidRPr="00313937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 xml:space="preserve">1. Характеристика текущего состояния </w:t>
      </w:r>
      <w:r w:rsidR="00D53718" w:rsidRPr="00313937">
        <w:rPr>
          <w:rFonts w:ascii="Times New Roman" w:hAnsi="Times New Roman"/>
          <w:sz w:val="28"/>
          <w:szCs w:val="28"/>
        </w:rPr>
        <w:t xml:space="preserve">и </w:t>
      </w:r>
      <w:r w:rsidR="00680F4B">
        <w:rPr>
          <w:rFonts w:ascii="Times New Roman" w:hAnsi="Times New Roman"/>
          <w:sz w:val="28"/>
          <w:szCs w:val="28"/>
        </w:rPr>
        <w:t>основные проблемы в сфере оказания социальной поддержки граждан</w:t>
      </w:r>
    </w:p>
    <w:bookmarkEnd w:id="3"/>
    <w:p w:rsidR="00C31855" w:rsidRPr="00313937" w:rsidRDefault="00C31855" w:rsidP="005E6F35">
      <w:pPr>
        <w:rPr>
          <w:rFonts w:ascii="Times New Roman" w:hAnsi="Times New Roman" w:cs="Times New Roman"/>
          <w:sz w:val="28"/>
          <w:szCs w:val="28"/>
        </w:rPr>
      </w:pP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- получателей социальной поддержки, меры социальной поддержки и условия ее предоставления определены федеральным законодательством, законодательством Краснодарского края</w:t>
      </w:r>
      <w:r w:rsidR="0039701A" w:rsidRPr="0015797F">
        <w:rPr>
          <w:rFonts w:ascii="Times New Roman" w:hAnsi="Times New Roman" w:cs="Times New Roman"/>
          <w:sz w:val="28"/>
          <w:szCs w:val="28"/>
        </w:rPr>
        <w:t xml:space="preserve"> и нормативными правовыми актами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 городского пос</w:t>
      </w:r>
      <w:r w:rsidR="00E06770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 района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Действующая система социальной поддержки граждан базируется на ряде принципиальных положений, в том числе:</w:t>
      </w: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добровольность предоставления мер социальной поддержки;</w:t>
      </w: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lastRenderedPageBreak/>
        <w:t xml:space="preserve">безусловная гарантированность исполнения принятых обязательств по предоставлению мер социальной поддержки, недопущение снижения уровня и ухудшения условий их предоставления вне зависимости от социально-экономической ситуации в </w:t>
      </w:r>
      <w:r w:rsidR="00E06770">
        <w:rPr>
          <w:rFonts w:ascii="Times New Roman" w:hAnsi="Times New Roman" w:cs="Times New Roman"/>
          <w:sz w:val="28"/>
          <w:szCs w:val="28"/>
        </w:rPr>
        <w:t>городе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4" w:name="sub_200"/>
      <w:r w:rsidRPr="00EF69B5">
        <w:rPr>
          <w:rFonts w:ascii="Times New Roman" w:hAnsi="Times New Roman" w:cs="Times New Roman"/>
          <w:sz w:val="28"/>
          <w:szCs w:val="28"/>
        </w:rPr>
        <w:t>Деятельность общественных организаций направлена на развитие деятельности общественных организаций, направленной на улучшение положения ветеранов и инвалидов; патриотическое воспитание подрастающего поколения; поддержка уставной деятельности.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Органы местного самоуправления оказывают некоммерческим организациям экономическую: финансовую, имущественную, информационную, техническую, а также поддержку иных форм и видов деятельности в соответствии с действующим законодательством.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 xml:space="preserve">В </w:t>
      </w:r>
      <w:r w:rsidR="00C7630E">
        <w:rPr>
          <w:rFonts w:ascii="Times New Roman" w:hAnsi="Times New Roman" w:cs="Times New Roman"/>
          <w:sz w:val="28"/>
          <w:szCs w:val="28"/>
        </w:rPr>
        <w:t>г</w:t>
      </w:r>
      <w:r w:rsidRPr="00EF69B5">
        <w:rPr>
          <w:rFonts w:ascii="Times New Roman" w:hAnsi="Times New Roman" w:cs="Times New Roman"/>
          <w:sz w:val="28"/>
          <w:szCs w:val="28"/>
        </w:rPr>
        <w:t>.Новокубанске сохраняется напряженность в обеспечении жильем малоимущих граждан и граждан отдельных категорий. Особенно остро жилищная проблема стоит перед молодыми семьями, их финансовые возможности ограничены, так как в подавляющей массе они имеют низкие доходы и не имеют накоплений.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Основными причинами, сдерживающими рост строительства жилья, являются: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ограниченные возможности финансирования жилищного строительства;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недостаточно высокая платежеспособность населения, не позволяющая большинству граждан воспользоваться ипотечными кредитами;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сравнительно высокие в отношении к мировой практике процентные ставки по предлагаемым кредитными организациями ипотечным кредитам.</w:t>
      </w:r>
    </w:p>
    <w:p w:rsidR="00E06770" w:rsidRPr="00C7630E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7630E">
        <w:rPr>
          <w:rFonts w:ascii="Times New Roman" w:hAnsi="Times New Roman" w:cs="Times New Roman"/>
          <w:sz w:val="28"/>
          <w:szCs w:val="28"/>
        </w:rPr>
        <w:t>Существующие проблемы носят комплексный характер и не могут быть решены в течение одного финансового года.</w:t>
      </w:r>
    </w:p>
    <w:p w:rsidR="00E06770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7630E">
        <w:rPr>
          <w:rFonts w:ascii="Times New Roman" w:hAnsi="Times New Roman" w:cs="Times New Roman"/>
          <w:sz w:val="28"/>
          <w:szCs w:val="28"/>
        </w:rPr>
        <w:t>Осуществление государственной поддержки в виде социальных выплат и предоставления субсидий – должно осуществляться в рамках реализации государственных программ, предусматривающих бюджетное финансирование, кроме того, достигнутые</w:t>
      </w:r>
      <w:r w:rsidR="002624FE" w:rsidRPr="00C7630E">
        <w:rPr>
          <w:rFonts w:ascii="Times New Roman" w:hAnsi="Times New Roman" w:cs="Times New Roman"/>
          <w:sz w:val="28"/>
          <w:szCs w:val="28"/>
        </w:rPr>
        <w:t xml:space="preserve"> результаты в рамках реализации </w:t>
      </w:r>
      <w:r w:rsidR="00117389" w:rsidRPr="00117389">
        <w:rPr>
          <w:rFonts w:ascii="Times New Roman" w:hAnsi="Times New Roman" w:cs="Times New Roman"/>
          <w:sz w:val="28"/>
          <w:szCs w:val="28"/>
        </w:rPr>
        <w:t xml:space="preserve">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 </w:t>
      </w:r>
      <w:r w:rsidRPr="00C7630E">
        <w:rPr>
          <w:rFonts w:ascii="Times New Roman" w:hAnsi="Times New Roman" w:cs="Times New Roman"/>
          <w:sz w:val="28"/>
          <w:szCs w:val="28"/>
        </w:rPr>
        <w:t>в предшествующие годы дают основание утверждать, что реализация мероприятий подпрограммы и продуктивное использование бюджетных средств невозможны без использования программно-целевого метода.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 xml:space="preserve">В современных политических и экономических условиях существенно меняются функции по обеспечению жизнедеятельности </w:t>
      </w:r>
      <w:r>
        <w:rPr>
          <w:rFonts w:ascii="Times New Roman" w:hAnsi="Times New Roman" w:cs="Times New Roman"/>
          <w:sz w:val="28"/>
          <w:szCs w:val="28"/>
        </w:rPr>
        <w:t>Новокубанского</w:t>
      </w:r>
      <w:r w:rsidRPr="00946AE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r>
        <w:rPr>
          <w:rFonts w:ascii="Times New Roman" w:hAnsi="Times New Roman" w:cs="Times New Roman"/>
          <w:sz w:val="28"/>
          <w:szCs w:val="28"/>
        </w:rPr>
        <w:t>Новокубанского</w:t>
      </w:r>
      <w:r w:rsidR="00622522">
        <w:rPr>
          <w:rFonts w:ascii="Times New Roman" w:hAnsi="Times New Roman" w:cs="Times New Roman"/>
          <w:sz w:val="28"/>
          <w:szCs w:val="28"/>
        </w:rPr>
        <w:t xml:space="preserve"> </w:t>
      </w:r>
      <w:r w:rsidRPr="00946AED">
        <w:rPr>
          <w:rFonts w:ascii="Times New Roman" w:hAnsi="Times New Roman" w:cs="Times New Roman"/>
          <w:sz w:val="28"/>
          <w:szCs w:val="28"/>
        </w:rPr>
        <w:t>района. В рамках реализации Федерального закона</w:t>
      </w:r>
      <w:r w:rsidR="00622522">
        <w:rPr>
          <w:rFonts w:ascii="Times New Roman" w:hAnsi="Times New Roman" w:cs="Times New Roman"/>
          <w:sz w:val="28"/>
          <w:szCs w:val="28"/>
        </w:rPr>
        <w:t xml:space="preserve"> </w:t>
      </w:r>
      <w:r w:rsidRPr="00946AED">
        <w:rPr>
          <w:rFonts w:ascii="Times New Roman" w:hAnsi="Times New Roman" w:cs="Times New Roman"/>
          <w:sz w:val="28"/>
          <w:szCs w:val="28"/>
        </w:rPr>
        <w:t xml:space="preserve">от 6 октября 2003 года № 131-ФЗ «Об общих принципах организации местного самоуправления в Российской Федерации» структуры </w:t>
      </w:r>
      <w:r w:rsidRPr="00946AED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администрации не в состоянии справиться со всем объемом функций, необходимых для жизнеобеспечения населения. В связи с этим возрастает роль органов территориального общественного самоуправления(далее - органы ТОС), которые выполняют очень важные социальные функции в развитии и распространении таких ценностей, как чувство общности, гражданская активность и ответственность. Органы ТОС не заменяют органы местного самоуправления, целью органов ТОС является помощь населению в осуществлении собственных инициатив по вопросам местного значения. Развитие муниципального образования, управление им может быть эффективным только в том случае, если имеется заинтересованность населения в общественно-значимых вопросах, их решении. 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Являясь одной из форм развития демократических институтов гражданского общества, органы ТОС решают такие жизненно важные проблемы жителей как оказание реальных социально-бытовых услуг, благоустройство микрорайонов, решение вопросов экологии, работа с детьми и престарелыми, организация досуга населения, социальная защита нуждающихся и другие.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Органы ТОС, работая непосредственно с людьми, наиболее эффективно реализуют инициативу населения, направляя ее в социально-полезное русло. Они решают социальные проблемы по месту жительства, привлекая потенциал населения. Результатом этого процесса становится снижение социальной напряженности за счет упорядочения взаимоотношений населения с органами власти. Задача органов местного самоуправления – максимально использовать эту инициативу и способствов</w:t>
      </w:r>
      <w:r w:rsidR="005B4D76">
        <w:rPr>
          <w:rFonts w:ascii="Times New Roman" w:hAnsi="Times New Roman" w:cs="Times New Roman"/>
          <w:sz w:val="28"/>
          <w:szCs w:val="28"/>
        </w:rPr>
        <w:t xml:space="preserve">ать ее </w:t>
      </w:r>
      <w:r w:rsidRPr="00946AED">
        <w:rPr>
          <w:rFonts w:ascii="Times New Roman" w:hAnsi="Times New Roman" w:cs="Times New Roman"/>
          <w:sz w:val="28"/>
          <w:szCs w:val="28"/>
        </w:rPr>
        <w:t>развитию.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Органы ТОС привлекают население к работам по благоустройству, озеленению территории, организуют работу с детьми и пенсионерами по месту жительства, способствуют чистоте и порядку жилищного фонда с прилегающими территориями.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Опыт показывает, что от результатов деятельности органов ТОС во многом зависит улучшение социального климата и, как следствие,</w:t>
      </w:r>
      <w:r w:rsidR="0061329D">
        <w:rPr>
          <w:rFonts w:ascii="Times New Roman" w:hAnsi="Times New Roman" w:cs="Times New Roman"/>
          <w:sz w:val="28"/>
          <w:szCs w:val="28"/>
        </w:rPr>
        <w:t xml:space="preserve"> </w:t>
      </w:r>
      <w:r w:rsidRPr="00946AED">
        <w:rPr>
          <w:rFonts w:ascii="Times New Roman" w:hAnsi="Times New Roman" w:cs="Times New Roman"/>
          <w:sz w:val="28"/>
          <w:szCs w:val="28"/>
        </w:rPr>
        <w:t>снижение количества жалоб и обращений граждан в органы местного самоуправления.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Деятельность органов ТОС нуждается в организационной и финансовой поддержке. С этой целью необходимо предусмотреть финансирование настоящей программы.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 xml:space="preserve">Социальная значимость ряда проблем говорит о необходимости их решения программно-целевым методом, однако, применение его влечет за собой определенные риски, основной из которых финансовый риск, характеризующийся сокращением объемов финансирования подпрограммы за счет средств бюджета </w:t>
      </w:r>
      <w:r w:rsidR="00C430BB">
        <w:rPr>
          <w:rFonts w:ascii="Times New Roman" w:hAnsi="Times New Roman" w:cs="Times New Roman"/>
          <w:sz w:val="28"/>
          <w:szCs w:val="28"/>
        </w:rPr>
        <w:t>Новокубанского</w:t>
      </w:r>
      <w:r w:rsidR="008C207E">
        <w:rPr>
          <w:rFonts w:ascii="Times New Roman" w:hAnsi="Times New Roman" w:cs="Times New Roman"/>
          <w:sz w:val="28"/>
          <w:szCs w:val="28"/>
        </w:rPr>
        <w:t xml:space="preserve"> </w:t>
      </w:r>
      <w:r w:rsidRPr="00946AED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r w:rsidR="00C430BB">
        <w:rPr>
          <w:rFonts w:ascii="Times New Roman" w:hAnsi="Times New Roman" w:cs="Times New Roman"/>
          <w:sz w:val="28"/>
          <w:szCs w:val="28"/>
        </w:rPr>
        <w:t>Новокубан</w:t>
      </w:r>
      <w:r w:rsidRPr="00946AED">
        <w:rPr>
          <w:rFonts w:ascii="Times New Roman" w:hAnsi="Times New Roman" w:cs="Times New Roman"/>
          <w:sz w:val="28"/>
          <w:szCs w:val="28"/>
        </w:rPr>
        <w:t>ского района, связанным с возможным изменением социально-экономической ситуации в городе.</w:t>
      </w:r>
    </w:p>
    <w:p w:rsidR="00116CBC" w:rsidRPr="0015797F" w:rsidRDefault="00116CBC" w:rsidP="00116CBC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 xml:space="preserve"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- получателей </w:t>
      </w:r>
      <w:r w:rsidRPr="0015797F">
        <w:rPr>
          <w:rFonts w:ascii="Times New Roman" w:hAnsi="Times New Roman" w:cs="Times New Roman"/>
          <w:sz w:val="28"/>
          <w:szCs w:val="28"/>
        </w:rPr>
        <w:lastRenderedPageBreak/>
        <w:t>социальной поддержки, меры социальной поддержки и условия ее предоставления определены федеральным законодательством, законодательством Краснодарского края и нормативными правовыми актами</w:t>
      </w:r>
      <w:r w:rsidR="008C207E">
        <w:rPr>
          <w:rFonts w:ascii="Times New Roman" w:hAnsi="Times New Roman" w:cs="Times New Roman"/>
          <w:sz w:val="28"/>
          <w:szCs w:val="28"/>
        </w:rPr>
        <w:t xml:space="preserve"> </w:t>
      </w:r>
      <w:r w:rsidR="00C430BB">
        <w:rPr>
          <w:rFonts w:ascii="Times New Roman" w:hAnsi="Times New Roman" w:cs="Times New Roman"/>
          <w:sz w:val="28"/>
          <w:szCs w:val="28"/>
        </w:rPr>
        <w:t>Новокубанско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C430BB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116CBC" w:rsidRPr="0015797F" w:rsidRDefault="00116CBC" w:rsidP="00116CBC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Действующая система социальной поддержки граждан базируется на ряде принципиальных положений, в том числе:</w:t>
      </w:r>
    </w:p>
    <w:p w:rsidR="00116CBC" w:rsidRPr="0015797F" w:rsidRDefault="00116CBC" w:rsidP="00116CBC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добровольность предоставления мер социальной поддержки;</w:t>
      </w:r>
    </w:p>
    <w:p w:rsidR="00116CBC" w:rsidRPr="0015797F" w:rsidRDefault="00116CBC" w:rsidP="00116CBC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безусловная гарантированность исполнения принятых обязательств по предоставлению мер социальной поддержки, недопущение снижения уровня и ухудшения условий их предоставления вне зависимости от социально-экономической ситуации в</w:t>
      </w:r>
      <w:r w:rsidR="008C207E">
        <w:rPr>
          <w:rFonts w:ascii="Times New Roman" w:hAnsi="Times New Roman" w:cs="Times New Roman"/>
          <w:sz w:val="28"/>
          <w:szCs w:val="28"/>
        </w:rPr>
        <w:t xml:space="preserve"> </w:t>
      </w:r>
      <w:r w:rsidR="00C430BB">
        <w:rPr>
          <w:rFonts w:ascii="Times New Roman" w:hAnsi="Times New Roman" w:cs="Times New Roman"/>
          <w:sz w:val="28"/>
          <w:szCs w:val="28"/>
        </w:rPr>
        <w:t>Новокубанском</w:t>
      </w:r>
      <w:r w:rsidR="008C207E">
        <w:rPr>
          <w:rFonts w:ascii="Times New Roman" w:hAnsi="Times New Roman" w:cs="Times New Roman"/>
          <w:sz w:val="28"/>
          <w:szCs w:val="28"/>
        </w:rPr>
        <w:t xml:space="preserve"> </w:t>
      </w:r>
      <w:r w:rsidR="00C430BB">
        <w:rPr>
          <w:rFonts w:ascii="Times New Roman" w:hAnsi="Times New Roman" w:cs="Times New Roman"/>
          <w:sz w:val="28"/>
          <w:szCs w:val="28"/>
        </w:rPr>
        <w:t>городском</w:t>
      </w:r>
      <w:r>
        <w:rPr>
          <w:rFonts w:ascii="Times New Roman" w:hAnsi="Times New Roman" w:cs="Times New Roman"/>
          <w:sz w:val="28"/>
          <w:szCs w:val="28"/>
        </w:rPr>
        <w:t xml:space="preserve"> поселении Новокубанского района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1D3E1A" w:rsidRDefault="00116CBC" w:rsidP="00AE093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Реализация муниципальной программы в части предоставления мер социальной поддержки отдельным категориям граждан в виде ежемесячных денежных выплат обеспечит повышение уровня доходов отдельных категорий граждан.</w:t>
      </w:r>
    </w:p>
    <w:p w:rsidR="002119EC" w:rsidRPr="00AE0934" w:rsidRDefault="002119EC" w:rsidP="00AE093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31855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2. Цели, задачи</w:t>
      </w:r>
      <w:r w:rsidR="00894B60" w:rsidRPr="00313937">
        <w:rPr>
          <w:rFonts w:ascii="Times New Roman" w:hAnsi="Times New Roman"/>
          <w:sz w:val="28"/>
          <w:szCs w:val="28"/>
        </w:rPr>
        <w:t xml:space="preserve"> и целевые показатели,</w:t>
      </w:r>
      <w:r w:rsidRPr="00313937">
        <w:rPr>
          <w:rFonts w:ascii="Times New Roman" w:hAnsi="Times New Roman"/>
          <w:sz w:val="28"/>
          <w:szCs w:val="28"/>
        </w:rPr>
        <w:t xml:space="preserve"> сроки и этапы реализации </w:t>
      </w:r>
      <w:r w:rsidR="00AB28F4" w:rsidRPr="00313937">
        <w:rPr>
          <w:rFonts w:ascii="Times New Roman" w:hAnsi="Times New Roman"/>
          <w:sz w:val="28"/>
          <w:szCs w:val="28"/>
        </w:rPr>
        <w:t>муниципаль</w:t>
      </w:r>
      <w:r w:rsidRPr="00313937">
        <w:rPr>
          <w:rFonts w:ascii="Times New Roman" w:hAnsi="Times New Roman"/>
          <w:sz w:val="28"/>
          <w:szCs w:val="28"/>
        </w:rPr>
        <w:t>ной программы</w:t>
      </w:r>
    </w:p>
    <w:p w:rsidR="00684DAE" w:rsidRPr="00242718" w:rsidRDefault="00684DAE" w:rsidP="00684DAE">
      <w:pPr>
        <w:rPr>
          <w:rFonts w:ascii="Times New Roman" w:hAnsi="Times New Roman" w:cs="Times New Roman"/>
        </w:rPr>
      </w:pPr>
    </w:p>
    <w:bookmarkEnd w:id="4"/>
    <w:p w:rsidR="00C31855" w:rsidRPr="00313937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2E21D0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AB28F4" w:rsidRPr="002E21D0">
        <w:rPr>
          <w:rFonts w:ascii="Times New Roman" w:hAnsi="Times New Roman" w:cs="Times New Roman"/>
          <w:sz w:val="28"/>
          <w:szCs w:val="28"/>
        </w:rPr>
        <w:t>муниципаль</w:t>
      </w:r>
      <w:r w:rsidRPr="002E21D0">
        <w:rPr>
          <w:rFonts w:ascii="Times New Roman" w:hAnsi="Times New Roman" w:cs="Times New Roman"/>
          <w:sz w:val="28"/>
          <w:szCs w:val="28"/>
        </w:rPr>
        <w:t xml:space="preserve">ной программы является </w:t>
      </w:r>
      <w:r w:rsidR="002E21D0" w:rsidRPr="002E21D0">
        <w:rPr>
          <w:rFonts w:ascii="Times New Roman" w:hAnsi="Times New Roman" w:cs="Times New Roman"/>
          <w:sz w:val="28"/>
          <w:szCs w:val="28"/>
        </w:rPr>
        <w:t xml:space="preserve">создание условий для роста благосостояния отдельных категорий граждан, проживающих на территории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 городского пос</w:t>
      </w:r>
      <w:r w:rsidR="00E06770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 района</w:t>
      </w:r>
      <w:r w:rsidRPr="002E21D0">
        <w:rPr>
          <w:rFonts w:ascii="Times New Roman" w:hAnsi="Times New Roman" w:cs="Times New Roman"/>
          <w:sz w:val="28"/>
          <w:szCs w:val="28"/>
        </w:rPr>
        <w:t>.</w:t>
      </w:r>
    </w:p>
    <w:p w:rsidR="00C31855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313937">
        <w:rPr>
          <w:rFonts w:ascii="Times New Roman" w:hAnsi="Times New Roman" w:cs="Times New Roman"/>
          <w:sz w:val="28"/>
          <w:szCs w:val="28"/>
        </w:rPr>
        <w:t xml:space="preserve">Для достижения цели </w:t>
      </w:r>
      <w:r w:rsidR="00AB28F4" w:rsidRPr="00313937">
        <w:rPr>
          <w:rFonts w:ascii="Times New Roman" w:hAnsi="Times New Roman" w:cs="Times New Roman"/>
          <w:sz w:val="28"/>
          <w:szCs w:val="28"/>
        </w:rPr>
        <w:t>муниципаль</w:t>
      </w:r>
      <w:r w:rsidRPr="00313937">
        <w:rPr>
          <w:rFonts w:ascii="Times New Roman" w:hAnsi="Times New Roman" w:cs="Times New Roman"/>
          <w:sz w:val="28"/>
          <w:szCs w:val="28"/>
        </w:rPr>
        <w:t>ной программы предстоит обеспечить решение следующих задач:</w:t>
      </w:r>
    </w:p>
    <w:p w:rsidR="005B7420" w:rsidRPr="00312CEF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профилактик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12CEF">
        <w:rPr>
          <w:rFonts w:ascii="Times New Roman" w:hAnsi="Times New Roman" w:cs="Times New Roman"/>
          <w:sz w:val="28"/>
          <w:szCs w:val="28"/>
        </w:rPr>
        <w:t xml:space="preserve"> социально опасных форм поведения граждан;</w:t>
      </w:r>
    </w:p>
    <w:p w:rsidR="005B7420" w:rsidRPr="00312CEF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развитие деятельности общественных организаций, направленной на улучшение положения ветеранов и инвалидов;</w:t>
      </w:r>
    </w:p>
    <w:p w:rsidR="005B7420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патриотическое воспитание подрастающего поколения;</w:t>
      </w:r>
    </w:p>
    <w:p w:rsidR="00EC4594" w:rsidRPr="00032F0A" w:rsidRDefault="00EC4594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32F0A">
        <w:rPr>
          <w:rFonts w:ascii="Times New Roman" w:hAnsi="Times New Roman" w:cs="Times New Roman"/>
          <w:sz w:val="28"/>
          <w:szCs w:val="28"/>
        </w:rPr>
        <w:t>обучение несовершеннолетних военно-прикладным наукам;</w:t>
      </w:r>
    </w:p>
    <w:p w:rsidR="00EC4594" w:rsidRPr="00312CEF" w:rsidRDefault="00EC4594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32F0A">
        <w:rPr>
          <w:rFonts w:ascii="Times New Roman" w:hAnsi="Times New Roman" w:cs="Times New Roman"/>
          <w:sz w:val="28"/>
          <w:szCs w:val="28"/>
        </w:rPr>
        <w:t>культурно массовые мероприятия и военно-спортивные соревнования;</w:t>
      </w:r>
    </w:p>
    <w:p w:rsidR="005B7420" w:rsidRPr="00312CEF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развитие и закрепление положительных демографических тенденций;</w:t>
      </w:r>
    </w:p>
    <w:p w:rsidR="00092243" w:rsidRDefault="005B7420" w:rsidP="00092243">
      <w:pPr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сокращение числа молодых семей, состоящих на учете нуждающихся в жилых помещениях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92243" w:rsidRPr="00684DAE" w:rsidRDefault="00092243" w:rsidP="00092243">
      <w:pPr>
        <w:rPr>
          <w:rFonts w:ascii="Times New Roman" w:hAnsi="Times New Roman" w:cs="Times New Roman"/>
          <w:sz w:val="28"/>
          <w:szCs w:val="28"/>
        </w:rPr>
      </w:pPr>
      <w:r w:rsidRPr="00684DAE">
        <w:rPr>
          <w:rFonts w:ascii="Times New Roman" w:hAnsi="Times New Roman" w:cs="Times New Roman"/>
          <w:sz w:val="28"/>
          <w:szCs w:val="28"/>
        </w:rPr>
        <w:t>осуществление ежемесячных денежных выплат отдельным категориям граждан;</w:t>
      </w:r>
    </w:p>
    <w:p w:rsidR="005B7420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в развитии</w:t>
      </w:r>
      <w:r w:rsidRPr="00955331">
        <w:rPr>
          <w:rFonts w:ascii="Times New Roman" w:hAnsi="Times New Roman" w:cs="Times New Roman"/>
          <w:sz w:val="28"/>
          <w:szCs w:val="28"/>
        </w:rPr>
        <w:t xml:space="preserve"> органов ТОС, направленной на удовлетворение потребностей населения</w:t>
      </w:r>
      <w:r w:rsidR="00EA7855">
        <w:rPr>
          <w:rFonts w:ascii="Times New Roman" w:hAnsi="Times New Roman" w:cs="Times New Roman"/>
          <w:sz w:val="28"/>
          <w:szCs w:val="28"/>
        </w:rPr>
        <w:t>.</w:t>
      </w:r>
    </w:p>
    <w:p w:rsidR="00684DAE" w:rsidRPr="000E38DB" w:rsidRDefault="00E36DA5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Целевые показатели </w:t>
      </w:r>
      <w:r w:rsidR="00940AA9" w:rsidRPr="00313937">
        <w:rPr>
          <w:rFonts w:ascii="Times New Roman" w:hAnsi="Times New Roman" w:cs="Times New Roman"/>
          <w:sz w:val="28"/>
          <w:szCs w:val="28"/>
        </w:rPr>
        <w:t xml:space="preserve">приведены </w:t>
      </w:r>
      <w:r w:rsidR="00940AA9" w:rsidRPr="00E36DA5">
        <w:rPr>
          <w:rFonts w:ascii="Times New Roman" w:hAnsi="Times New Roman" w:cs="Times New Roman"/>
          <w:sz w:val="28"/>
          <w:szCs w:val="28"/>
        </w:rPr>
        <w:t>в</w:t>
      </w:r>
      <w:r w:rsidR="00622522">
        <w:rPr>
          <w:rFonts w:ascii="Times New Roman" w:hAnsi="Times New Roman" w:cs="Times New Roman"/>
          <w:sz w:val="28"/>
          <w:szCs w:val="28"/>
        </w:rPr>
        <w:t xml:space="preserve"> </w:t>
      </w:r>
      <w:r w:rsidR="00940AA9" w:rsidRPr="00E36DA5">
        <w:rPr>
          <w:rFonts w:ascii="Times New Roman" w:hAnsi="Times New Roman" w:cs="Times New Roman"/>
          <w:sz w:val="28"/>
          <w:szCs w:val="28"/>
        </w:rPr>
        <w:t xml:space="preserve">приложении </w:t>
      </w:r>
      <w:r w:rsidR="00FB13C7" w:rsidRPr="00E36DA5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</w:t>
      </w:r>
      <w:r w:rsidR="00940AA9" w:rsidRPr="00E36DA5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50DA2" w:rsidRPr="00E36DA5">
        <w:rPr>
          <w:rFonts w:ascii="Times New Roman" w:hAnsi="Times New Roman" w:cs="Times New Roman"/>
          <w:sz w:val="28"/>
          <w:szCs w:val="28"/>
        </w:rPr>
        <w:t>униципальной программе.</w:t>
      </w:r>
      <w:r w:rsidR="006225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Срок реализации муниципальной программы </w:t>
      </w:r>
      <w:r w:rsidR="002E21D0" w:rsidRPr="000E38DB">
        <w:rPr>
          <w:rFonts w:ascii="Times New Roman" w:hAnsi="Times New Roman" w:cs="Times New Roman"/>
          <w:sz w:val="28"/>
          <w:szCs w:val="28"/>
        </w:rPr>
        <w:t xml:space="preserve">с 1 января </w:t>
      </w:r>
      <w:r w:rsidR="00F92108">
        <w:rPr>
          <w:rFonts w:ascii="Times New Roman" w:hAnsi="Times New Roman" w:cs="Times New Roman"/>
          <w:sz w:val="28"/>
          <w:szCs w:val="28"/>
        </w:rPr>
        <w:t>2022</w:t>
      </w:r>
      <w:r w:rsidR="002E21D0" w:rsidRPr="000E38DB">
        <w:rPr>
          <w:rFonts w:ascii="Times New Roman" w:hAnsi="Times New Roman" w:cs="Times New Roman"/>
          <w:sz w:val="28"/>
          <w:szCs w:val="28"/>
        </w:rPr>
        <w:t xml:space="preserve">года по 31 декабря </w:t>
      </w:r>
      <w:r w:rsidR="00F92108">
        <w:rPr>
          <w:rFonts w:ascii="Times New Roman" w:hAnsi="Times New Roman" w:cs="Times New Roman"/>
          <w:sz w:val="28"/>
          <w:szCs w:val="28"/>
        </w:rPr>
        <w:t>2027</w:t>
      </w:r>
      <w:r w:rsidR="002E21D0" w:rsidRPr="000E38DB">
        <w:rPr>
          <w:rFonts w:ascii="Times New Roman" w:hAnsi="Times New Roman" w:cs="Times New Roman"/>
          <w:sz w:val="28"/>
          <w:szCs w:val="28"/>
        </w:rPr>
        <w:t>года.</w:t>
      </w:r>
      <w:r w:rsidR="00684DAE" w:rsidRPr="000E38DB">
        <w:rPr>
          <w:rFonts w:ascii="Times New Roman" w:hAnsi="Times New Roman" w:cs="Times New Roman"/>
          <w:sz w:val="28"/>
          <w:szCs w:val="28"/>
        </w:rPr>
        <w:t>Этапы не выделяются.</w:t>
      </w:r>
    </w:p>
    <w:p w:rsidR="00684DAE" w:rsidRPr="00313937" w:rsidRDefault="00684DAE" w:rsidP="005E6F35">
      <w:pPr>
        <w:rPr>
          <w:rFonts w:ascii="Times New Roman" w:hAnsi="Times New Roman" w:cs="Times New Roman"/>
          <w:sz w:val="28"/>
          <w:szCs w:val="28"/>
        </w:rPr>
      </w:pPr>
    </w:p>
    <w:p w:rsidR="00577B76" w:rsidRDefault="003F3A55" w:rsidP="00577B76">
      <w:pPr>
        <w:pStyle w:val="1"/>
        <w:spacing w:before="0" w:after="0"/>
        <w:rPr>
          <w:rFonts w:ascii="Times New Roman" w:hAnsi="Times New Roman"/>
          <w:sz w:val="28"/>
          <w:szCs w:val="28"/>
          <w:shd w:val="clear" w:color="auto" w:fill="FFFFFF"/>
        </w:rPr>
      </w:pPr>
      <w:bookmarkStart w:id="5" w:name="sub_400"/>
      <w:r w:rsidRPr="00313937">
        <w:rPr>
          <w:rFonts w:ascii="Times New Roman" w:hAnsi="Times New Roman"/>
          <w:sz w:val="28"/>
          <w:szCs w:val="28"/>
        </w:rPr>
        <w:t>3</w:t>
      </w:r>
      <w:r w:rsidR="00C31855" w:rsidRPr="00313937">
        <w:rPr>
          <w:rFonts w:ascii="Times New Roman" w:hAnsi="Times New Roman"/>
          <w:sz w:val="28"/>
          <w:szCs w:val="28"/>
        </w:rPr>
        <w:t xml:space="preserve">. </w:t>
      </w:r>
      <w:bookmarkEnd w:id="5"/>
      <w:r w:rsidR="00577B76" w:rsidRPr="00BB7572">
        <w:rPr>
          <w:rFonts w:ascii="Times New Roman" w:hAnsi="Times New Roman"/>
          <w:sz w:val="28"/>
          <w:szCs w:val="28"/>
          <w:shd w:val="clear" w:color="auto" w:fill="FFFFFF"/>
        </w:rPr>
        <w:t>Перечень и краткое описание</w:t>
      </w:r>
      <w:r w:rsidR="002E21D0">
        <w:rPr>
          <w:rFonts w:ascii="Times New Roman" w:hAnsi="Times New Roman"/>
          <w:sz w:val="28"/>
          <w:szCs w:val="28"/>
          <w:shd w:val="clear" w:color="auto" w:fill="FFFFFF"/>
        </w:rPr>
        <w:t xml:space="preserve"> подпрограмм, ведомственных целевых программ и</w:t>
      </w:r>
      <w:r w:rsidR="00577B76">
        <w:rPr>
          <w:rFonts w:ascii="Times New Roman" w:hAnsi="Times New Roman"/>
          <w:sz w:val="28"/>
          <w:szCs w:val="28"/>
          <w:shd w:val="clear" w:color="auto" w:fill="FFFFFF"/>
        </w:rPr>
        <w:t xml:space="preserve"> основных мероприятий </w:t>
      </w:r>
      <w:r w:rsidR="00577B76" w:rsidRPr="00BB7572">
        <w:rPr>
          <w:rFonts w:ascii="Times New Roman" w:hAnsi="Times New Roman"/>
          <w:sz w:val="28"/>
          <w:szCs w:val="28"/>
          <w:shd w:val="clear" w:color="auto" w:fill="FFFFFF"/>
        </w:rPr>
        <w:t>муниципальной программы</w:t>
      </w:r>
    </w:p>
    <w:p w:rsidR="00577B76" w:rsidRPr="00313937" w:rsidRDefault="00577B76" w:rsidP="005E6F35">
      <w:pPr>
        <w:rPr>
          <w:rFonts w:ascii="Times New Roman" w:hAnsi="Times New Roman" w:cs="Times New Roman"/>
          <w:sz w:val="28"/>
          <w:szCs w:val="28"/>
        </w:rPr>
      </w:pPr>
    </w:p>
    <w:p w:rsidR="00C31855" w:rsidRPr="00313937" w:rsidRDefault="00AB28F4" w:rsidP="005E6F35">
      <w:pPr>
        <w:rPr>
          <w:rFonts w:ascii="Times New Roman" w:hAnsi="Times New Roman" w:cs="Times New Roman"/>
          <w:sz w:val="28"/>
          <w:szCs w:val="28"/>
        </w:rPr>
      </w:pPr>
      <w:r w:rsidRPr="00313937">
        <w:rPr>
          <w:rFonts w:ascii="Times New Roman" w:hAnsi="Times New Roman" w:cs="Times New Roman"/>
          <w:sz w:val="28"/>
          <w:szCs w:val="28"/>
        </w:rPr>
        <w:t>Муниципаль</w:t>
      </w:r>
      <w:r w:rsidR="00C31855" w:rsidRPr="00313937">
        <w:rPr>
          <w:rFonts w:ascii="Times New Roman" w:hAnsi="Times New Roman" w:cs="Times New Roman"/>
          <w:sz w:val="28"/>
          <w:szCs w:val="28"/>
        </w:rPr>
        <w:t xml:space="preserve">ная программа включает </w:t>
      </w:r>
      <w:r w:rsidR="00C430BB">
        <w:rPr>
          <w:rFonts w:ascii="Times New Roman" w:hAnsi="Times New Roman" w:cs="Times New Roman"/>
          <w:sz w:val="28"/>
          <w:szCs w:val="28"/>
        </w:rPr>
        <w:t>3</w:t>
      </w:r>
      <w:r w:rsidR="00C31855" w:rsidRPr="00313937">
        <w:rPr>
          <w:rFonts w:ascii="Times New Roman" w:hAnsi="Times New Roman" w:cs="Times New Roman"/>
          <w:sz w:val="28"/>
          <w:szCs w:val="28"/>
        </w:rPr>
        <w:t xml:space="preserve"> подпрограммы, реализация мероприятий которых в комплексе призвана обеспечить достижение целей </w:t>
      </w:r>
      <w:r w:rsidR="005B5BDE" w:rsidRPr="00313937">
        <w:rPr>
          <w:rFonts w:ascii="Times New Roman" w:hAnsi="Times New Roman" w:cs="Times New Roman"/>
          <w:sz w:val="28"/>
          <w:szCs w:val="28"/>
        </w:rPr>
        <w:t>муниципаль</w:t>
      </w:r>
      <w:r w:rsidR="00C31855" w:rsidRPr="00313937">
        <w:rPr>
          <w:rFonts w:ascii="Times New Roman" w:hAnsi="Times New Roman" w:cs="Times New Roman"/>
          <w:sz w:val="28"/>
          <w:szCs w:val="28"/>
        </w:rPr>
        <w:t>ной программы и решение программных задач:</w:t>
      </w:r>
    </w:p>
    <w:p w:rsidR="009A428C" w:rsidRPr="00925329" w:rsidRDefault="005B5BDE" w:rsidP="009A428C">
      <w:pPr>
        <w:rPr>
          <w:rFonts w:ascii="Times New Roman" w:hAnsi="Times New Roman" w:cs="Times New Roman"/>
          <w:sz w:val="28"/>
          <w:szCs w:val="28"/>
        </w:rPr>
      </w:pPr>
      <w:r w:rsidRPr="00925329">
        <w:rPr>
          <w:rFonts w:ascii="Times New Roman" w:hAnsi="Times New Roman" w:cs="Times New Roman"/>
          <w:sz w:val="28"/>
          <w:szCs w:val="28"/>
        </w:rPr>
        <w:t>п</w:t>
      </w:r>
      <w:r w:rsidR="00C31855" w:rsidRPr="00925329">
        <w:rPr>
          <w:rFonts w:ascii="Times New Roman" w:hAnsi="Times New Roman" w:cs="Times New Roman"/>
          <w:sz w:val="28"/>
          <w:szCs w:val="28"/>
        </w:rPr>
        <w:t xml:space="preserve">одпрограмма </w:t>
      </w:r>
      <w:r w:rsidRPr="00925329">
        <w:rPr>
          <w:rFonts w:ascii="Times New Roman" w:hAnsi="Times New Roman" w:cs="Times New Roman"/>
          <w:sz w:val="28"/>
          <w:szCs w:val="28"/>
        </w:rPr>
        <w:t>«П</w:t>
      </w:r>
      <w:r w:rsidR="00C31855" w:rsidRPr="00925329">
        <w:rPr>
          <w:rFonts w:ascii="Times New Roman" w:hAnsi="Times New Roman" w:cs="Times New Roman"/>
          <w:sz w:val="28"/>
          <w:szCs w:val="28"/>
        </w:rPr>
        <w:t>оддержка социально ориентированных некоммерческих организаций</w:t>
      </w:r>
      <w:r w:rsidRPr="00925329">
        <w:rPr>
          <w:rFonts w:ascii="Times New Roman" w:hAnsi="Times New Roman" w:cs="Times New Roman"/>
          <w:sz w:val="28"/>
          <w:szCs w:val="28"/>
        </w:rPr>
        <w:t>»</w:t>
      </w:r>
      <w:r w:rsidR="00C31855" w:rsidRPr="00925329">
        <w:rPr>
          <w:rFonts w:ascii="Times New Roman" w:hAnsi="Times New Roman" w:cs="Times New Roman"/>
          <w:sz w:val="28"/>
          <w:szCs w:val="28"/>
        </w:rPr>
        <w:t xml:space="preserve"> предусматривает предоставление субсидий из бюджета</w:t>
      </w:r>
      <w:r w:rsidR="008C207E">
        <w:rPr>
          <w:rFonts w:ascii="Times New Roman" w:hAnsi="Times New Roman" w:cs="Times New Roman"/>
          <w:sz w:val="28"/>
          <w:szCs w:val="28"/>
        </w:rPr>
        <w:t xml:space="preserve">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 городского пос</w:t>
      </w:r>
      <w:r w:rsidR="00E06770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 района</w:t>
      </w:r>
      <w:r w:rsidR="00C31855" w:rsidRPr="00925329">
        <w:rPr>
          <w:rFonts w:ascii="Times New Roman" w:hAnsi="Times New Roman" w:cs="Times New Roman"/>
          <w:sz w:val="28"/>
          <w:szCs w:val="28"/>
        </w:rPr>
        <w:t xml:space="preserve"> на поддержку социально ориентированных некоммерческих организаций, мониторинг и анализ показателей их деятельности, а также разработку мер, направленных на дальнейшее развитие социально ориентирова</w:t>
      </w:r>
      <w:r w:rsidR="002C6533" w:rsidRPr="00925329">
        <w:rPr>
          <w:rFonts w:ascii="Times New Roman" w:hAnsi="Times New Roman" w:cs="Times New Roman"/>
          <w:sz w:val="28"/>
          <w:szCs w:val="28"/>
        </w:rPr>
        <w:t>нных некоммерческих организаций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(</w:t>
      </w:r>
      <w:r w:rsidR="009A428C" w:rsidRPr="00FA3B4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A3B4B" w:rsidRPr="00FA3B4B">
        <w:rPr>
          <w:rFonts w:ascii="Times New Roman" w:hAnsi="Times New Roman" w:cs="Times New Roman"/>
          <w:sz w:val="28"/>
          <w:szCs w:val="28"/>
        </w:rPr>
        <w:t>3</w:t>
      </w:r>
      <w:r w:rsidR="009A428C" w:rsidRPr="00FA3B4B">
        <w:rPr>
          <w:rFonts w:ascii="Times New Roman" w:hAnsi="Times New Roman" w:cs="Times New Roman"/>
          <w:sz w:val="28"/>
          <w:szCs w:val="28"/>
        </w:rPr>
        <w:t xml:space="preserve"> к</w:t>
      </w:r>
      <w:r w:rsidR="00622522">
        <w:rPr>
          <w:rFonts w:ascii="Times New Roman" w:hAnsi="Times New Roman" w:cs="Times New Roman"/>
          <w:sz w:val="28"/>
          <w:szCs w:val="28"/>
        </w:rPr>
        <w:t xml:space="preserve"> </w:t>
      </w:r>
      <w:r w:rsidR="002E21D0" w:rsidRPr="00FA3B4B">
        <w:rPr>
          <w:rFonts w:ascii="Times New Roman" w:hAnsi="Times New Roman" w:cs="Times New Roman"/>
          <w:sz w:val="28"/>
          <w:szCs w:val="28"/>
        </w:rPr>
        <w:t>муниципальной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программе);</w:t>
      </w:r>
    </w:p>
    <w:p w:rsidR="002C60F5" w:rsidRDefault="00572ABC" w:rsidP="009A428C">
      <w:pPr>
        <w:rPr>
          <w:rFonts w:ascii="Times New Roman" w:hAnsi="Times New Roman" w:cs="Times New Roman"/>
          <w:sz w:val="28"/>
          <w:szCs w:val="28"/>
        </w:rPr>
      </w:pPr>
      <w:r w:rsidRPr="00925329">
        <w:rPr>
          <w:rFonts w:ascii="Times New Roman" w:hAnsi="Times New Roman" w:cs="Times New Roman"/>
          <w:sz w:val="28"/>
          <w:szCs w:val="28"/>
        </w:rPr>
        <w:t xml:space="preserve">подпрограмма «Обеспечение жильем молодых </w:t>
      </w:r>
      <w:r w:rsidR="00E40E0C">
        <w:rPr>
          <w:rFonts w:ascii="Times New Roman" w:hAnsi="Times New Roman" w:cs="Times New Roman"/>
          <w:sz w:val="28"/>
          <w:szCs w:val="28"/>
        </w:rPr>
        <w:t>семей</w:t>
      </w:r>
      <w:r w:rsidRPr="00925329">
        <w:rPr>
          <w:rFonts w:ascii="Times New Roman" w:hAnsi="Times New Roman" w:cs="Times New Roman"/>
          <w:sz w:val="28"/>
          <w:szCs w:val="28"/>
        </w:rPr>
        <w:t xml:space="preserve">» направлена на обеспечение устойчивого и эффективного </w:t>
      </w:r>
      <w:r w:rsidRPr="00925329">
        <w:rPr>
          <w:rFonts w:ascii="Times New Roman" w:hAnsi="Times New Roman" w:cs="Times New Roman"/>
          <w:spacing w:val="-4"/>
          <w:sz w:val="28"/>
          <w:szCs w:val="28"/>
        </w:rPr>
        <w:t>функционирования</w:t>
      </w:r>
      <w:r w:rsidR="0062252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25329">
        <w:rPr>
          <w:rFonts w:ascii="Times New Roman" w:hAnsi="Times New Roman" w:cs="Times New Roman"/>
          <w:spacing w:val="-3"/>
          <w:sz w:val="28"/>
          <w:szCs w:val="28"/>
        </w:rPr>
        <w:t>системы ипотечного жилищного кредитования с активным привлечением внебюджетных источников финансирования</w:t>
      </w:r>
      <w:r w:rsidR="00962D0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9A428C" w:rsidRPr="00FA3B4B">
        <w:rPr>
          <w:rFonts w:ascii="Times New Roman" w:hAnsi="Times New Roman" w:cs="Times New Roman"/>
          <w:sz w:val="28"/>
          <w:szCs w:val="28"/>
        </w:rPr>
        <w:t xml:space="preserve">№ </w:t>
      </w:r>
      <w:r w:rsidR="00FA3B4B" w:rsidRPr="00FA3B4B">
        <w:rPr>
          <w:rFonts w:ascii="Times New Roman" w:hAnsi="Times New Roman" w:cs="Times New Roman"/>
          <w:sz w:val="28"/>
          <w:szCs w:val="28"/>
        </w:rPr>
        <w:t>4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к </w:t>
      </w:r>
      <w:r w:rsidR="002E21D0">
        <w:rPr>
          <w:rFonts w:ascii="Times New Roman" w:hAnsi="Times New Roman" w:cs="Times New Roman"/>
          <w:sz w:val="28"/>
          <w:szCs w:val="28"/>
        </w:rPr>
        <w:t>муниципальной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программе)</w:t>
      </w:r>
      <w:r w:rsidR="00BE2506">
        <w:rPr>
          <w:rFonts w:ascii="Times New Roman" w:hAnsi="Times New Roman" w:cs="Times New Roman"/>
          <w:sz w:val="28"/>
          <w:szCs w:val="28"/>
        </w:rPr>
        <w:t>.</w:t>
      </w:r>
    </w:p>
    <w:p w:rsidR="00116CBC" w:rsidRDefault="00FF21A7" w:rsidP="009A428C">
      <w:pPr>
        <w:rPr>
          <w:rFonts w:ascii="Times New Roman" w:hAnsi="Times New Roman" w:cs="Times New Roman"/>
          <w:sz w:val="28"/>
          <w:szCs w:val="28"/>
        </w:rPr>
      </w:pPr>
      <w:hyperlink w:anchor="sub_1100" w:history="1">
        <w:r w:rsidR="00116CBC" w:rsidRPr="00B2124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подпрограмма</w:t>
        </w:r>
      </w:hyperlink>
      <w:r w:rsidR="00116CBC" w:rsidRPr="00B21249">
        <w:rPr>
          <w:rFonts w:ascii="Times New Roman" w:hAnsi="Times New Roman" w:cs="Times New Roman"/>
          <w:sz w:val="28"/>
          <w:szCs w:val="28"/>
        </w:rPr>
        <w:t xml:space="preserve"> «</w:t>
      </w:r>
      <w:r w:rsidR="00092243">
        <w:rPr>
          <w:rFonts w:ascii="Times New Roman" w:hAnsi="Times New Roman" w:cs="Times New Roman"/>
          <w:sz w:val="28"/>
          <w:szCs w:val="28"/>
        </w:rPr>
        <w:t xml:space="preserve">Обеспечение дополнительными </w:t>
      </w:r>
      <w:r w:rsidR="00092243" w:rsidRPr="00312CEF">
        <w:rPr>
          <w:rFonts w:ascii="Times New Roman" w:hAnsi="Times New Roman" w:cs="Times New Roman"/>
          <w:sz w:val="28"/>
          <w:szCs w:val="28"/>
        </w:rPr>
        <w:t>мер</w:t>
      </w:r>
      <w:r w:rsidR="00092243">
        <w:rPr>
          <w:rFonts w:ascii="Times New Roman" w:hAnsi="Times New Roman" w:cs="Times New Roman"/>
          <w:sz w:val="28"/>
          <w:szCs w:val="28"/>
        </w:rPr>
        <w:t>ами</w:t>
      </w:r>
      <w:r w:rsidR="00092243" w:rsidRPr="00312CEF">
        <w:rPr>
          <w:rFonts w:ascii="Times New Roman" w:hAnsi="Times New Roman" w:cs="Times New Roman"/>
          <w:sz w:val="28"/>
          <w:szCs w:val="28"/>
        </w:rPr>
        <w:t xml:space="preserve"> социальной поддержки</w:t>
      </w:r>
      <w:r w:rsidR="00092243">
        <w:rPr>
          <w:rFonts w:ascii="Times New Roman" w:hAnsi="Times New Roman" w:cs="Times New Roman"/>
          <w:sz w:val="28"/>
          <w:szCs w:val="28"/>
        </w:rPr>
        <w:t xml:space="preserve"> помощи</w:t>
      </w:r>
      <w:r w:rsidR="00092243" w:rsidRPr="00312CEF">
        <w:rPr>
          <w:rFonts w:ascii="Times New Roman" w:hAnsi="Times New Roman" w:cs="Times New Roman"/>
          <w:sz w:val="28"/>
          <w:szCs w:val="28"/>
        </w:rPr>
        <w:t xml:space="preserve"> отдельных категорий граждан</w:t>
      </w:r>
      <w:r w:rsidR="00116CBC" w:rsidRPr="00B21249">
        <w:rPr>
          <w:rFonts w:ascii="Times New Roman" w:hAnsi="Times New Roman" w:cs="Times New Roman"/>
          <w:sz w:val="28"/>
          <w:szCs w:val="28"/>
        </w:rPr>
        <w:t>» направлена на организацию своевременного и в полном объеме обеспечения прав отдельных категорий граждан на меры социальной поддержки (приложение № 5 к муниципальной программе)</w:t>
      </w:r>
    </w:p>
    <w:p w:rsidR="00F5690B" w:rsidRPr="00601513" w:rsidRDefault="00F5690B" w:rsidP="00F5690B">
      <w:pPr>
        <w:rPr>
          <w:rFonts w:ascii="Times New Roman" w:hAnsi="Times New Roman" w:cs="Times New Roman"/>
          <w:sz w:val="28"/>
          <w:szCs w:val="28"/>
        </w:rPr>
      </w:pPr>
      <w:r w:rsidRPr="00925329">
        <w:rPr>
          <w:rFonts w:ascii="Times New Roman" w:hAnsi="Times New Roman" w:cs="Times New Roman"/>
          <w:sz w:val="28"/>
          <w:szCs w:val="28"/>
        </w:rPr>
        <w:t>Перечень и описание основных мероприятий приведены в приложении</w:t>
      </w:r>
      <w:r w:rsidR="00622522">
        <w:rPr>
          <w:rFonts w:ascii="Times New Roman" w:hAnsi="Times New Roman" w:cs="Times New Roman"/>
          <w:sz w:val="28"/>
          <w:szCs w:val="28"/>
        </w:rPr>
        <w:t xml:space="preserve">   </w:t>
      </w:r>
      <w:r w:rsidRPr="00925329">
        <w:rPr>
          <w:rFonts w:ascii="Times New Roman" w:hAnsi="Times New Roman" w:cs="Times New Roman"/>
          <w:sz w:val="28"/>
          <w:szCs w:val="28"/>
        </w:rPr>
        <w:t xml:space="preserve">№ </w:t>
      </w:r>
      <w:r w:rsidR="002E21D0">
        <w:rPr>
          <w:rFonts w:ascii="Times New Roman" w:hAnsi="Times New Roman" w:cs="Times New Roman"/>
          <w:sz w:val="28"/>
          <w:szCs w:val="28"/>
        </w:rPr>
        <w:t>2</w:t>
      </w:r>
      <w:r w:rsidRPr="00925329">
        <w:rPr>
          <w:rFonts w:ascii="Times New Roman" w:hAnsi="Times New Roman" w:cs="Times New Roman"/>
          <w:sz w:val="28"/>
          <w:szCs w:val="28"/>
        </w:rPr>
        <w:t xml:space="preserve"> к муниципальной программе.</w:t>
      </w:r>
    </w:p>
    <w:p w:rsidR="00446D5E" w:rsidRDefault="00446D5E" w:rsidP="00026687">
      <w:pPr>
        <w:rPr>
          <w:rFonts w:ascii="Times New Roman" w:hAnsi="Times New Roman" w:cs="Times New Roman"/>
          <w:sz w:val="28"/>
          <w:szCs w:val="28"/>
        </w:rPr>
      </w:pPr>
    </w:p>
    <w:p w:rsidR="00F5690B" w:rsidRPr="00467128" w:rsidRDefault="00F5690B" w:rsidP="00F5690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467128">
        <w:rPr>
          <w:rFonts w:ascii="Times New Roman" w:hAnsi="Times New Roman"/>
          <w:sz w:val="28"/>
          <w:szCs w:val="28"/>
        </w:rPr>
        <w:t xml:space="preserve">4. Обоснование ресурсного обеспечения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>ной программы</w:t>
      </w:r>
    </w:p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</w:p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Реализация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предусматривается за счет </w:t>
      </w:r>
      <w:r w:rsidR="002E21D0">
        <w:rPr>
          <w:rFonts w:ascii="Times New Roman" w:hAnsi="Times New Roman" w:cs="Times New Roman"/>
          <w:sz w:val="28"/>
          <w:szCs w:val="28"/>
        </w:rPr>
        <w:t xml:space="preserve">средств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федерального, краевого и местного </w:t>
      </w:r>
      <w:r w:rsidRPr="00467128">
        <w:rPr>
          <w:rFonts w:ascii="Times New Roman" w:hAnsi="Times New Roman" w:cs="Times New Roman"/>
          <w:sz w:val="28"/>
          <w:szCs w:val="28"/>
        </w:rPr>
        <w:t>бюджет</w:t>
      </w:r>
      <w:r w:rsidR="002E21D0">
        <w:rPr>
          <w:rFonts w:ascii="Times New Roman" w:hAnsi="Times New Roman" w:cs="Times New Roman"/>
          <w:sz w:val="28"/>
          <w:szCs w:val="28"/>
        </w:rPr>
        <w:t>ов</w:t>
      </w:r>
      <w:r w:rsidRPr="00467128">
        <w:rPr>
          <w:rFonts w:ascii="Times New Roman" w:hAnsi="Times New Roman" w:cs="Times New Roman"/>
          <w:sz w:val="28"/>
          <w:szCs w:val="28"/>
        </w:rPr>
        <w:t>.</w:t>
      </w:r>
      <w:bookmarkStart w:id="6" w:name="sub_1403"/>
    </w:p>
    <w:bookmarkEnd w:id="6"/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Потребность в финансовых ресурсах определена, исходя из необходимого выполнения целевых показателей, с учетом финансовых возможностей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467128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F5690B" w:rsidRDefault="00F5690B" w:rsidP="00F5690B">
      <w:pPr>
        <w:rPr>
          <w:rFonts w:ascii="Times New Roman" w:hAnsi="Times New Roman" w:cs="Times New Roman"/>
          <w:sz w:val="28"/>
          <w:szCs w:val="28"/>
        </w:rPr>
      </w:pPr>
      <w:bookmarkStart w:id="7" w:name="sub_1405"/>
      <w:r w:rsidRPr="00467128">
        <w:rPr>
          <w:rFonts w:ascii="Times New Roman" w:hAnsi="Times New Roman" w:cs="Times New Roman"/>
          <w:sz w:val="28"/>
          <w:szCs w:val="28"/>
        </w:rPr>
        <w:t xml:space="preserve">Сведения об общем объеме финансирования </w:t>
      </w:r>
      <w:r>
        <w:rPr>
          <w:rFonts w:ascii="Times New Roman" w:hAnsi="Times New Roman" w:cs="Times New Roman"/>
          <w:sz w:val="28"/>
          <w:szCs w:val="28"/>
        </w:rPr>
        <w:t>по основным мероприятиям 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по годам ее реализации приведены в </w:t>
      </w:r>
      <w:hyperlink w:anchor="sub_1001" w:history="1">
        <w:r w:rsidRPr="00DB69A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таблице </w:t>
        </w:r>
        <w:r w:rsidR="000409C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№ </w:t>
        </w:r>
        <w:r w:rsidRPr="00DB69A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1</w:t>
        </w:r>
      </w:hyperlink>
      <w:r w:rsidRPr="00DB69A5">
        <w:rPr>
          <w:rFonts w:ascii="Times New Roman" w:hAnsi="Times New Roman" w:cs="Times New Roman"/>
          <w:sz w:val="28"/>
          <w:szCs w:val="28"/>
        </w:rPr>
        <w:t>.</w:t>
      </w:r>
    </w:p>
    <w:p w:rsidR="00242718" w:rsidRPr="00DB69A5" w:rsidRDefault="00242718" w:rsidP="005B4D7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8460A" w:rsidRPr="00214A53" w:rsidRDefault="0008460A" w:rsidP="0008460A">
      <w:pPr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8" w:name="sub_1500"/>
      <w:bookmarkEnd w:id="7"/>
      <w:r w:rsidRPr="00214A5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Таблица 1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397"/>
        <w:gridCol w:w="1580"/>
        <w:gridCol w:w="1276"/>
        <w:gridCol w:w="1559"/>
        <w:gridCol w:w="1843"/>
      </w:tblGrid>
      <w:tr w:rsidR="0008460A" w:rsidRPr="002E21D0" w:rsidTr="00407089">
        <w:trPr>
          <w:tblHeader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Год реализации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08460A" w:rsidRPr="002E21D0" w:rsidTr="00407089">
        <w:trPr>
          <w:tblHeader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258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08460A" w:rsidRPr="002E21D0" w:rsidTr="00407089">
        <w:trPr>
          <w:tblHeader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60A" w:rsidRPr="002E21D0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2E21D0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5E5697" w:rsidRDefault="0008460A" w:rsidP="00407089">
            <w:pPr>
              <w:pStyle w:val="aff5"/>
              <w:ind w:left="-87" w:right="-108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08460A" w:rsidRPr="002E21D0" w:rsidTr="00407089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8460A" w:rsidRPr="00A9061F" w:rsidRDefault="0008460A" w:rsidP="00EC15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 П</w:t>
            </w:r>
            <w:r w:rsidRPr="00A9061F">
              <w:rPr>
                <w:rFonts w:ascii="Times New Roman" w:hAnsi="Times New Roman"/>
              </w:rPr>
              <w:t>одпрограмма «</w:t>
            </w:r>
            <w:r w:rsidR="00EC15F6" w:rsidRPr="00A9061F">
              <w:rPr>
                <w:rFonts w:ascii="Times New Roman" w:hAnsi="Times New Roman"/>
              </w:rPr>
              <w:t>Поддержка социально ориентированных некоммерческих организац</w:t>
            </w:r>
            <w:r w:rsidR="000E138B">
              <w:rPr>
                <w:rFonts w:ascii="Times New Roman" w:hAnsi="Times New Roman"/>
              </w:rPr>
              <w:t>и</w:t>
            </w:r>
            <w:r w:rsidR="00EC15F6" w:rsidRPr="00A9061F">
              <w:rPr>
                <w:rFonts w:ascii="Times New Roman" w:hAnsi="Times New Roman"/>
              </w:rPr>
              <w:t>и</w:t>
            </w:r>
            <w:r w:rsidRPr="00A9061F">
              <w:rPr>
                <w:rFonts w:ascii="Times New Roman" w:hAnsi="Times New Roman"/>
              </w:rPr>
              <w:t>»</w:t>
            </w:r>
          </w:p>
        </w:tc>
      </w:tr>
      <w:tr w:rsidR="00091B7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032F0A" w:rsidRDefault="00091B7C" w:rsidP="00091B7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091B7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032F0A" w:rsidRDefault="00091B7C" w:rsidP="00091B7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bookmarkStart w:id="9" w:name="sub_122"/>
            <w:r w:rsidRPr="00032F0A">
              <w:rPr>
                <w:rFonts w:ascii="Times New Roman" w:hAnsi="Times New Roman" w:cs="Times New Roman"/>
              </w:rPr>
              <w:t>2022</w:t>
            </w:r>
            <w:bookmarkEnd w:id="9"/>
            <w:r w:rsidRPr="00032F0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650</w:t>
            </w:r>
            <w:r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091B7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032F0A" w:rsidRDefault="00091B7C" w:rsidP="00091B7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bookmarkStart w:id="10" w:name="sub_123"/>
            <w:r w:rsidRPr="00032F0A">
              <w:rPr>
                <w:rFonts w:ascii="Times New Roman" w:hAnsi="Times New Roman" w:cs="Times New Roman"/>
              </w:rPr>
              <w:t>2023</w:t>
            </w:r>
            <w:bookmarkEnd w:id="10"/>
            <w:r w:rsidRPr="00032F0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8C207E" w:rsidP="00091B7C">
            <w:pPr>
              <w:tabs>
                <w:tab w:val="center" w:pos="388"/>
                <w:tab w:val="right" w:pos="777"/>
              </w:tabs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215</w:t>
            </w:r>
            <w:r w:rsidR="00091B7C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91B7C" w:rsidRPr="00411D2B" w:rsidRDefault="00091B7C" w:rsidP="008C207E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</w:t>
            </w:r>
            <w:r w:rsidR="008C207E">
              <w:rPr>
                <w:rFonts w:ascii="Times New Roman" w:hAnsi="Times New Roman" w:cs="Times New Roman"/>
              </w:rPr>
              <w:t>5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091B7C" w:rsidRPr="00032F0A" w:rsidTr="00194AA4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032F0A" w:rsidRDefault="00091B7C" w:rsidP="00091B7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bookmarkStart w:id="11" w:name="sub_124"/>
            <w:r w:rsidRPr="00032F0A">
              <w:rPr>
                <w:rFonts w:ascii="Times New Roman" w:hAnsi="Times New Roman" w:cs="Times New Roman"/>
              </w:rPr>
              <w:t>2024</w:t>
            </w:r>
            <w:bookmarkEnd w:id="11"/>
            <w:r w:rsidRPr="00032F0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7</w:t>
            </w:r>
            <w:r w:rsidR="008C207E">
              <w:rPr>
                <w:rFonts w:ascii="Times New Roman" w:hAnsi="Times New Roman" w:cs="Times New Roman"/>
              </w:rPr>
              <w:t>6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7</w:t>
            </w:r>
            <w:r w:rsidR="008C207E">
              <w:rPr>
                <w:rFonts w:ascii="Times New Roman" w:hAnsi="Times New Roman" w:cs="Times New Roman"/>
              </w:rPr>
              <w:t>6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091B7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032F0A" w:rsidRDefault="00091B7C" w:rsidP="00091B7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091B7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032F0A" w:rsidRDefault="00091B7C" w:rsidP="00091B7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lastRenderedPageBreak/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C76329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29" w:rsidRPr="00032F0A" w:rsidRDefault="00C76329" w:rsidP="00C7632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bookmarkStart w:id="12" w:name="sub_1240"/>
            <w:r w:rsidRPr="00032F0A">
              <w:rPr>
                <w:rFonts w:ascii="Times New Roman" w:hAnsi="Times New Roman"/>
              </w:rPr>
              <w:t>Итого по подпрограмме</w:t>
            </w:r>
            <w:bookmarkEnd w:id="12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76329" w:rsidRPr="00411D2B" w:rsidRDefault="008C207E" w:rsidP="008C207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C7632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07</w:t>
            </w:r>
            <w:r w:rsidR="00C76329">
              <w:rPr>
                <w:rFonts w:ascii="Times New Roman" w:hAnsi="Times New Roman" w:cs="Times New Roman"/>
              </w:rPr>
              <w:t>3</w:t>
            </w:r>
            <w:r w:rsidR="00C76329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76329" w:rsidRPr="00411D2B" w:rsidRDefault="00C76329" w:rsidP="00C76329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76329" w:rsidRPr="00411D2B" w:rsidRDefault="00C76329" w:rsidP="00C7632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6329" w:rsidRPr="00411D2B" w:rsidRDefault="008C207E" w:rsidP="008C207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C7632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07</w:t>
            </w:r>
            <w:r w:rsidR="00C76329">
              <w:rPr>
                <w:rFonts w:ascii="Times New Roman" w:hAnsi="Times New Roman" w:cs="Times New Roman"/>
              </w:rPr>
              <w:t>3</w:t>
            </w:r>
            <w:r w:rsidR="00C76329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6329" w:rsidRPr="00411D2B" w:rsidRDefault="00C76329" w:rsidP="00C7632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08460A" w:rsidRPr="00032F0A" w:rsidTr="00407089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8460A" w:rsidRPr="00032F0A" w:rsidRDefault="00707068" w:rsidP="0040708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</w:t>
            </w:r>
            <w:r w:rsidR="0008460A" w:rsidRPr="00032F0A">
              <w:rPr>
                <w:rFonts w:ascii="Times New Roman" w:hAnsi="Times New Roman" w:cs="Times New Roman"/>
              </w:rPr>
              <w:t>. Подпрограмма «Обеспечение жильем молодых семей»</w:t>
            </w:r>
          </w:p>
        </w:tc>
      </w:tr>
      <w:tr w:rsidR="001141A2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A2" w:rsidRPr="00032F0A" w:rsidRDefault="001141A2" w:rsidP="001141A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1A2" w:rsidRDefault="001141A2" w:rsidP="001141A2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4 083,5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1A2" w:rsidRDefault="001141A2" w:rsidP="001141A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1A2" w:rsidRDefault="001141A2" w:rsidP="001141A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1A2" w:rsidRDefault="001141A2" w:rsidP="001141A2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1A2" w:rsidRPr="00C63EC5" w:rsidRDefault="001141A2" w:rsidP="001141A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1141A2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A2" w:rsidRPr="00032F0A" w:rsidRDefault="001141A2" w:rsidP="001141A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1A2" w:rsidRPr="00684A7D" w:rsidRDefault="001141A2" w:rsidP="001141A2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1A2" w:rsidRPr="00684A7D" w:rsidRDefault="001141A2" w:rsidP="001141A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1A2" w:rsidRPr="00684A7D" w:rsidRDefault="001141A2" w:rsidP="001141A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1A2" w:rsidRPr="00684A7D" w:rsidRDefault="001141A2" w:rsidP="001141A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1A2" w:rsidRPr="00C63EC5" w:rsidRDefault="001141A2" w:rsidP="001141A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1141A2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A2" w:rsidRPr="00032F0A" w:rsidRDefault="001141A2" w:rsidP="001141A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1A2" w:rsidRPr="00684A7D" w:rsidRDefault="001141A2" w:rsidP="001141A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15 056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1A2" w:rsidRPr="00684A7D" w:rsidRDefault="001141A2" w:rsidP="001141A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1 817,1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1A2" w:rsidRPr="00684A7D" w:rsidRDefault="001141A2" w:rsidP="001141A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8 722,4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1A2" w:rsidRPr="00684A7D" w:rsidRDefault="001141A2" w:rsidP="001141A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4 516,9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1A2" w:rsidRPr="00C63EC5" w:rsidRDefault="001141A2" w:rsidP="001141A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1141A2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A2" w:rsidRPr="00032F0A" w:rsidRDefault="001141A2" w:rsidP="001141A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1A2" w:rsidRPr="00E37BFE" w:rsidRDefault="001141A2" w:rsidP="001141A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9 072,3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1A2" w:rsidRPr="00E37BFE" w:rsidRDefault="001141A2" w:rsidP="001141A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050</w:t>
            </w:r>
            <w:r w:rsidRPr="00E37BFE"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1A2" w:rsidRPr="00E37BFE" w:rsidRDefault="001141A2" w:rsidP="001141A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E37B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300,4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1A2" w:rsidRPr="00E37BFE" w:rsidRDefault="001141A2" w:rsidP="001141A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721,7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1A2" w:rsidRPr="00C63EC5" w:rsidRDefault="001141A2" w:rsidP="001141A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1141A2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A2" w:rsidRPr="00032F0A" w:rsidRDefault="001141A2" w:rsidP="001141A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1A2" w:rsidRPr="00E37BFE" w:rsidRDefault="001141A2" w:rsidP="001141A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9 748,3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1A2" w:rsidRPr="00E37BFE" w:rsidRDefault="001141A2" w:rsidP="001141A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210</w:t>
            </w:r>
            <w:r w:rsidRPr="00E37BF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1A2" w:rsidRPr="00E37BFE" w:rsidRDefault="001141A2" w:rsidP="001141A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5 612,9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1A2" w:rsidRPr="00E37BFE" w:rsidRDefault="001141A2" w:rsidP="001141A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924,5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1A2" w:rsidRPr="00C63EC5" w:rsidRDefault="001141A2" w:rsidP="001141A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1141A2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A2" w:rsidRPr="00032F0A" w:rsidRDefault="001141A2" w:rsidP="001141A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1A2" w:rsidRPr="00684A7D" w:rsidRDefault="001141A2" w:rsidP="001141A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10 918,7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1A2" w:rsidRPr="00684A7D" w:rsidRDefault="001141A2" w:rsidP="001141A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1 473</w:t>
            </w:r>
            <w:r w:rsidRPr="00684A7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1A2" w:rsidRPr="00684A7D" w:rsidRDefault="001141A2" w:rsidP="001141A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6 170,1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1A2" w:rsidRPr="00684A7D" w:rsidRDefault="001141A2" w:rsidP="001141A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3 275,6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1A2" w:rsidRPr="00C63EC5" w:rsidRDefault="001141A2" w:rsidP="001141A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1141A2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A2" w:rsidRPr="00032F0A" w:rsidRDefault="001141A2" w:rsidP="001141A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1A2" w:rsidRPr="00684A7D" w:rsidRDefault="001141A2" w:rsidP="001141A2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57 636,2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1A2" w:rsidRPr="00684A7D" w:rsidRDefault="001141A2" w:rsidP="001141A2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8 582,1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1A2" w:rsidRPr="00684A7D" w:rsidRDefault="001141A2" w:rsidP="001141A2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30 479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1A2" w:rsidRPr="00684A7D" w:rsidRDefault="001141A2" w:rsidP="001141A2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18 574,9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1A2" w:rsidRPr="00C63EC5" w:rsidRDefault="001141A2" w:rsidP="001141A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116CBC" w:rsidRPr="00032F0A" w:rsidTr="00116CBC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16CBC" w:rsidRPr="00032F0A" w:rsidRDefault="00116CBC" w:rsidP="00092243">
            <w:pPr>
              <w:ind w:firstLine="0"/>
              <w:jc w:val="lef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 xml:space="preserve">3. </w:t>
            </w:r>
            <w:r w:rsidRPr="00032F0A">
              <w:rPr>
                <w:rFonts w:ascii="Times New Roman" w:hAnsi="Times New Roman"/>
              </w:rPr>
              <w:t>Подпрограмма «</w:t>
            </w:r>
            <w:r w:rsidR="00092243" w:rsidRPr="00032F0A">
              <w:rPr>
                <w:rFonts w:ascii="Times New Roman" w:hAnsi="Times New Roman" w:cs="Times New Roman"/>
              </w:rPr>
              <w:t>Обеспечение дополнительными мерами социальной поддержки помощи отдельных категорий граждан</w:t>
            </w:r>
            <w:r w:rsidR="00092243" w:rsidRPr="00032F0A">
              <w:rPr>
                <w:rFonts w:ascii="Times New Roman" w:hAnsi="Times New Roman"/>
              </w:rPr>
              <w:t>»</w:t>
            </w:r>
          </w:p>
        </w:tc>
      </w:tr>
      <w:tr w:rsidR="00116CB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CBC" w:rsidRPr="00032F0A" w:rsidRDefault="00116CBC" w:rsidP="00116C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116CBC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116CBC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116CBC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CBC" w:rsidRPr="00032F0A" w:rsidRDefault="00116CBC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CBC" w:rsidRPr="00032F0A" w:rsidRDefault="00116CBC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565EC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565ECD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5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 xml:space="preserve">      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565ECD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565ECD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565ECD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116CB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CBC" w:rsidRPr="00032F0A" w:rsidRDefault="00116CBC" w:rsidP="00FB5C5B">
            <w:pPr>
              <w:pStyle w:val="aff5"/>
              <w:jc w:val="center"/>
              <w:rPr>
                <w:rFonts w:ascii="Times New Roman" w:hAnsi="Times New Roman"/>
              </w:rPr>
            </w:pPr>
            <w:r w:rsidRPr="00032F0A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C42503" w:rsidP="00FB5C5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C42503" w:rsidP="00FB5C5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C42503" w:rsidP="00FB5C5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CBC" w:rsidRPr="00032F0A" w:rsidRDefault="00C42503" w:rsidP="00FB5C5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CBC" w:rsidRPr="00032F0A" w:rsidRDefault="00C42503" w:rsidP="00FB5C5B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3. Основные мероприятия программы</w:t>
            </w:r>
          </w:p>
        </w:tc>
      </w:tr>
      <w:tr w:rsidR="00FE194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565ECD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</w:t>
            </w:r>
            <w:r w:rsidR="00565ECD" w:rsidRPr="00EA59B5">
              <w:rPr>
                <w:rFonts w:ascii="Times New Roman" w:hAnsi="Times New Roman" w:cs="Times New Roman"/>
              </w:rPr>
              <w:t>28</w:t>
            </w:r>
            <w:r w:rsidRPr="00EA59B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EA59B5" w:rsidRDefault="00FE194B" w:rsidP="00565ECD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</w:t>
            </w:r>
            <w:r w:rsidR="00565ECD" w:rsidRPr="00EA59B5">
              <w:rPr>
                <w:rFonts w:ascii="Times New Roman" w:hAnsi="Times New Roman" w:cs="Times New Roman"/>
              </w:rPr>
              <w:t>28</w:t>
            </w:r>
            <w:r w:rsidRPr="00EA59B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BC6E0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EA59B5" w:rsidRDefault="00FE194B" w:rsidP="00FE194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BC6E0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EA59B5" w:rsidRDefault="00FE194B" w:rsidP="00FE194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8C207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</w:t>
            </w:r>
            <w:r w:rsidR="008C207E">
              <w:rPr>
                <w:rFonts w:ascii="Times New Roman" w:hAnsi="Times New Roman" w:cs="Times New Roman"/>
              </w:rPr>
              <w:t>40</w:t>
            </w:r>
            <w:r w:rsidRPr="00EA59B5">
              <w:rPr>
                <w:rFonts w:ascii="Times New Roman" w:hAnsi="Times New Roman" w:cs="Times New Roman"/>
              </w:rPr>
              <w:t>,</w:t>
            </w:r>
            <w:r w:rsidR="008C207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EA59B5" w:rsidRDefault="00FE194B" w:rsidP="008C207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</w:t>
            </w:r>
            <w:r w:rsidR="008C207E">
              <w:rPr>
                <w:rFonts w:ascii="Times New Roman" w:hAnsi="Times New Roman" w:cs="Times New Roman"/>
              </w:rPr>
              <w:t>40</w:t>
            </w:r>
            <w:r w:rsidRPr="00EA59B5">
              <w:rPr>
                <w:rFonts w:ascii="Times New Roman" w:hAnsi="Times New Roman" w:cs="Times New Roman"/>
              </w:rPr>
              <w:t>,</w:t>
            </w:r>
            <w:r w:rsidR="008C207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BC6E0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EA59B5" w:rsidRDefault="00FE194B" w:rsidP="00FE194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BC6E0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EA59B5" w:rsidRDefault="00FE194B" w:rsidP="00FE194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116CBC">
        <w:trPr>
          <w:trHeight w:val="70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194AA4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6 </w:t>
            </w:r>
            <w:r w:rsidR="00194AA4">
              <w:rPr>
                <w:rFonts w:ascii="Times New Roman" w:hAnsi="Times New Roman" w:cs="Times New Roman"/>
              </w:rPr>
              <w:t>112,5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EA59B5" w:rsidRDefault="00005E7B" w:rsidP="00565ECD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6 </w:t>
            </w:r>
            <w:r>
              <w:rPr>
                <w:rFonts w:ascii="Times New Roman" w:hAnsi="Times New Roman" w:cs="Times New Roman"/>
              </w:rPr>
              <w:t>112,5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0E138B" w:rsidRPr="00032F0A" w:rsidTr="00407089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E138B" w:rsidRPr="00EA59B5" w:rsidRDefault="002B75E5" w:rsidP="0040708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О</w:t>
            </w:r>
            <w:r w:rsidR="000E138B" w:rsidRPr="00EA59B5">
              <w:rPr>
                <w:rFonts w:ascii="Times New Roman" w:hAnsi="Times New Roman" w:cs="Times New Roman"/>
              </w:rPr>
              <w:t>бщий объем финансирования муниципальной программы</w:t>
            </w:r>
          </w:p>
        </w:tc>
      </w:tr>
      <w:tr w:rsidR="0061329D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9D" w:rsidRPr="00032F0A" w:rsidRDefault="0061329D" w:rsidP="0061329D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329D" w:rsidRPr="00261F5E" w:rsidRDefault="0061329D" w:rsidP="0061329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5 702,8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329D" w:rsidRDefault="0061329D" w:rsidP="0061329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329D" w:rsidRDefault="0061329D" w:rsidP="0061329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29D" w:rsidRPr="00261F5E" w:rsidRDefault="0061329D" w:rsidP="0061329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3 252,7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29D" w:rsidRPr="00261F5E" w:rsidRDefault="0061329D" w:rsidP="0061329D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  <w:tr w:rsidR="0061329D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9D" w:rsidRPr="00032F0A" w:rsidRDefault="0061329D" w:rsidP="0061329D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329D" w:rsidRPr="00261F5E" w:rsidRDefault="0061329D" w:rsidP="0061329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10 636,3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329D" w:rsidRPr="00684A7D" w:rsidRDefault="0061329D" w:rsidP="0061329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329D" w:rsidRPr="00684A7D" w:rsidRDefault="0061329D" w:rsidP="0061329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29D" w:rsidRPr="00261F5E" w:rsidRDefault="0061329D" w:rsidP="0061329D">
            <w:pPr>
              <w:ind w:firstLine="0"/>
              <w:jc w:val="right"/>
            </w:pPr>
            <w:r w:rsidRPr="00261F5E">
              <w:rPr>
                <w:rFonts w:ascii="Times New Roman" w:hAnsi="Times New Roman" w:cs="Times New Roman"/>
              </w:rPr>
              <w:t>5 382,1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29D" w:rsidRPr="00261F5E" w:rsidRDefault="0061329D" w:rsidP="0061329D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  <w:tr w:rsidR="0061329D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9D" w:rsidRPr="00032F0A" w:rsidRDefault="0061329D" w:rsidP="0061329D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329D" w:rsidRPr="00261F5E" w:rsidRDefault="0061329D" w:rsidP="0061329D">
            <w:pPr>
              <w:ind w:firstLine="0"/>
              <w:jc w:val="right"/>
            </w:pPr>
            <w:r w:rsidRPr="00261F5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8 435,7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329D" w:rsidRPr="00684A7D" w:rsidRDefault="0061329D" w:rsidP="0061329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1 817,1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329D" w:rsidRPr="00684A7D" w:rsidRDefault="0061329D" w:rsidP="0061329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8 722,4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29D" w:rsidRPr="00261F5E" w:rsidRDefault="0061329D" w:rsidP="0061329D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7 896,2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29D" w:rsidRPr="00261F5E" w:rsidRDefault="0061329D" w:rsidP="0061329D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  <w:tr w:rsidR="0061329D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9D" w:rsidRPr="00032F0A" w:rsidRDefault="0061329D" w:rsidP="0061329D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329D" w:rsidRPr="00261F5E" w:rsidRDefault="0061329D" w:rsidP="0061329D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11 091,1</w:t>
            </w:r>
            <w:r w:rsidRPr="0080192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329D" w:rsidRPr="00E37BFE" w:rsidRDefault="0061329D" w:rsidP="0061329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050</w:t>
            </w:r>
            <w:r w:rsidRPr="00E37BFE"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329D" w:rsidRPr="00E37BFE" w:rsidRDefault="0061329D" w:rsidP="0061329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E37B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300,4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29D" w:rsidRPr="00261F5E" w:rsidRDefault="0061329D" w:rsidP="0061329D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4 740,5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29D" w:rsidRPr="00261F5E" w:rsidRDefault="0061329D" w:rsidP="0061329D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  <w:tr w:rsidR="0061329D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9D" w:rsidRPr="00032F0A" w:rsidRDefault="0061329D" w:rsidP="0061329D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329D" w:rsidRPr="0080192C" w:rsidRDefault="0061329D" w:rsidP="0061329D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11</w:t>
            </w:r>
            <w:r w:rsidRPr="0080192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547,6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329D" w:rsidRPr="00E37BFE" w:rsidRDefault="0061329D" w:rsidP="0061329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210</w:t>
            </w:r>
            <w:r w:rsidRPr="00E37BF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329D" w:rsidRPr="00E37BFE" w:rsidRDefault="0061329D" w:rsidP="0061329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5 612,9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29D" w:rsidRPr="0080192C" w:rsidRDefault="0061329D" w:rsidP="0061329D">
            <w:pPr>
              <w:ind w:firstLine="0"/>
              <w:jc w:val="right"/>
            </w:pPr>
            <w:r w:rsidRPr="0080192C">
              <w:rPr>
                <w:rFonts w:ascii="Times New Roman" w:hAnsi="Times New Roman" w:cs="Times New Roman"/>
              </w:rPr>
              <w:t xml:space="preserve">4 </w:t>
            </w:r>
            <w:r>
              <w:rPr>
                <w:rFonts w:ascii="Times New Roman" w:hAnsi="Times New Roman" w:cs="Times New Roman"/>
              </w:rPr>
              <w:t>723,8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29D" w:rsidRPr="00261F5E" w:rsidRDefault="0061329D" w:rsidP="0061329D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  <w:tr w:rsidR="0061329D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9D" w:rsidRPr="00032F0A" w:rsidRDefault="0061329D" w:rsidP="0061329D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329D" w:rsidRPr="0080192C" w:rsidRDefault="0061329D" w:rsidP="0061329D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12 718,0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329D" w:rsidRPr="00684A7D" w:rsidRDefault="0061329D" w:rsidP="0061329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1 473</w:t>
            </w:r>
            <w:r w:rsidRPr="00684A7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329D" w:rsidRPr="00684A7D" w:rsidRDefault="0061329D" w:rsidP="0061329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6 170,1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29D" w:rsidRPr="0080192C" w:rsidRDefault="0061329D" w:rsidP="0061329D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5 074,9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29D" w:rsidRPr="00261F5E" w:rsidRDefault="0061329D" w:rsidP="0061329D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  <w:tr w:rsidR="0061329D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9D" w:rsidRPr="00032F0A" w:rsidRDefault="0061329D" w:rsidP="0061329D">
            <w:pPr>
              <w:pStyle w:val="aff5"/>
              <w:jc w:val="center"/>
              <w:rPr>
                <w:rFonts w:ascii="Times New Roman" w:hAnsi="Times New Roman"/>
              </w:rPr>
            </w:pPr>
            <w:r w:rsidRPr="00032F0A">
              <w:rPr>
                <w:rFonts w:ascii="Times New Roman" w:hAnsi="Times New Roman"/>
              </w:rPr>
              <w:t>Итого по 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329D" w:rsidRPr="0080192C" w:rsidRDefault="0061329D" w:rsidP="0061329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  <w:r w:rsidRPr="0080192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131</w:t>
            </w:r>
            <w:r w:rsidRPr="0080192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329D" w:rsidRPr="00684A7D" w:rsidRDefault="0061329D" w:rsidP="0061329D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8 582,1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329D" w:rsidRPr="00684A7D" w:rsidRDefault="0061329D" w:rsidP="0061329D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30 479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29D" w:rsidRPr="0080192C" w:rsidRDefault="0061329D" w:rsidP="0061329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31 070</w:t>
            </w:r>
            <w:r w:rsidRPr="0080192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29D" w:rsidRPr="00261F5E" w:rsidRDefault="0061329D" w:rsidP="0061329D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</w:tbl>
    <w:p w:rsidR="00EC7DAA" w:rsidRPr="00032F0A" w:rsidRDefault="00EC7DAA" w:rsidP="00F5690B">
      <w:pPr>
        <w:pStyle w:val="1"/>
        <w:spacing w:before="0" w:after="0"/>
        <w:rPr>
          <w:rFonts w:ascii="Times New Roman" w:hAnsi="Times New Roman"/>
          <w:b w:val="0"/>
          <w:sz w:val="24"/>
          <w:szCs w:val="24"/>
        </w:rPr>
      </w:pPr>
    </w:p>
    <w:p w:rsidR="002F5A58" w:rsidRPr="00EA78BF" w:rsidRDefault="002F5A58" w:rsidP="002F5A5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Объемы финансирования рассчитаны на основании предварительных смет расходов на проведение мероприятий подпрограммы. Привлечение средств на софинансирование мероприятий муниципальной программы запланированы в соответствии с </w:t>
      </w:r>
      <w:r w:rsidRPr="00034D6C">
        <w:rPr>
          <w:rFonts w:ascii="Times New Roman" w:hAnsi="Times New Roman" w:cs="Times New Roman"/>
          <w:sz w:val="28"/>
          <w:szCs w:val="28"/>
        </w:rPr>
        <w:t>мероприяти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034D6C">
        <w:rPr>
          <w:rFonts w:ascii="Times New Roman" w:hAnsi="Times New Roman" w:cs="Times New Roman"/>
          <w:sz w:val="28"/>
          <w:szCs w:val="28"/>
        </w:rPr>
        <w:t xml:space="preserve"> по обеспечению жильем </w:t>
      </w:r>
      <w:r w:rsidRPr="00034D6C">
        <w:rPr>
          <w:rFonts w:ascii="Times New Roman" w:hAnsi="Times New Roman" w:cs="Times New Roman"/>
          <w:sz w:val="28"/>
          <w:szCs w:val="28"/>
        </w:rPr>
        <w:lastRenderedPageBreak/>
        <w:t>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Pr="00EA78BF">
        <w:rPr>
          <w:rFonts w:ascii="Times New Roman" w:hAnsi="Times New Roman" w:cs="Times New Roman"/>
          <w:sz w:val="28"/>
          <w:szCs w:val="28"/>
        </w:rPr>
        <w:t>, утвержденной постановлением Правительства РФ от 17 декабря 2010 года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</w:p>
    <w:p w:rsidR="003417EA" w:rsidRDefault="003417EA" w:rsidP="003417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Объемы субсидий из бюджета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 xml:space="preserve">, планируемых для распределения бюджету Новокубанского городского поселения Новокубанского района утверждены приказом министерства топливно-энергетического комплекса и жилищно-коммунального хозяйства Краснодарского края от </w:t>
      </w:r>
      <w:r>
        <w:rPr>
          <w:rFonts w:ascii="Times New Roman" w:hAnsi="Times New Roman" w:cs="Times New Roman"/>
          <w:sz w:val="28"/>
          <w:szCs w:val="28"/>
        </w:rPr>
        <w:t>26 сентября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759</w:t>
      </w:r>
      <w:r w:rsidRPr="00EA78BF">
        <w:rPr>
          <w:rFonts w:ascii="Times New Roman" w:hAnsi="Times New Roman" w:cs="Times New Roman"/>
          <w:sz w:val="28"/>
          <w:szCs w:val="28"/>
        </w:rPr>
        <w:t xml:space="preserve"> «Об утверждении объемов субсидий из бюджета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>, планируемых для распределения местным бюджетам муниципальных образований Краснодарского края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EA78BF">
        <w:rPr>
          <w:rFonts w:ascii="Times New Roman" w:hAnsi="Times New Roman" w:cs="Times New Roman"/>
          <w:sz w:val="28"/>
          <w:szCs w:val="28"/>
        </w:rPr>
        <w:t>и 202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EA78BF">
        <w:rPr>
          <w:rFonts w:ascii="Times New Roman" w:hAnsi="Times New Roman" w:cs="Times New Roman"/>
          <w:sz w:val="28"/>
          <w:szCs w:val="28"/>
        </w:rPr>
        <w:t>годов, на софинансирование расходных обязательств муниципальных образований на предоставление социальных выплат молодым семьям на приобретение (строительство) жилья»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EA78BF">
        <w:rPr>
          <w:rFonts w:ascii="Times New Roman" w:hAnsi="Times New Roman" w:cs="Times New Roman"/>
          <w:sz w:val="28"/>
          <w:szCs w:val="28"/>
        </w:rPr>
        <w:t xml:space="preserve">приказом министерства топливно-энергетического комплекса и жилищно-коммунального хозяйства Краснодарского края от </w:t>
      </w:r>
      <w:r>
        <w:rPr>
          <w:rFonts w:ascii="Times New Roman" w:hAnsi="Times New Roman" w:cs="Times New Roman"/>
          <w:sz w:val="28"/>
          <w:szCs w:val="28"/>
        </w:rPr>
        <w:t>21 ноября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 xml:space="preserve">895 «О внесении изменений в приказ </w:t>
      </w:r>
      <w:r w:rsidRPr="00EA78BF">
        <w:rPr>
          <w:rFonts w:ascii="Times New Roman" w:hAnsi="Times New Roman" w:cs="Times New Roman"/>
          <w:sz w:val="28"/>
          <w:szCs w:val="28"/>
        </w:rPr>
        <w:t>министерства топливно-энергетического комплекса и жилищно-коммунального хозяйства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78BF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26 сентября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A78BF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759</w:t>
      </w:r>
      <w:r w:rsidRPr="00EA78BF">
        <w:rPr>
          <w:rFonts w:ascii="Times New Roman" w:hAnsi="Times New Roman" w:cs="Times New Roman"/>
          <w:sz w:val="28"/>
          <w:szCs w:val="28"/>
        </w:rPr>
        <w:t xml:space="preserve"> «Об утверждении объемов субсидий из бюджета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>, планируемых для распределения местным бюджетам муниципальных образований Краснодарского края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EA78BF">
        <w:rPr>
          <w:rFonts w:ascii="Times New Roman" w:hAnsi="Times New Roman" w:cs="Times New Roman"/>
          <w:sz w:val="28"/>
          <w:szCs w:val="28"/>
        </w:rPr>
        <w:t>и 202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EA78BF">
        <w:rPr>
          <w:rFonts w:ascii="Times New Roman" w:hAnsi="Times New Roman" w:cs="Times New Roman"/>
          <w:sz w:val="28"/>
          <w:szCs w:val="28"/>
        </w:rPr>
        <w:t>годов, на софинансирование расходных обязательств муниципальных образований на предоставление социальных выплат молодым семьям на приобретение (строительство) жилья»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55534" w:rsidRDefault="003417EA" w:rsidP="003417EA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Предельные уровни софинансирования из бюджета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объема расходного обязательства муниципального образования Краснодарского края по Новокубанскому городскому поселению Новокубанского района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годов утвержден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приказом министерства финансов Краснодарского края от 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ию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EA78BF">
        <w:rPr>
          <w:rFonts w:ascii="Times New Roman" w:hAnsi="Times New Roman" w:cs="Times New Roman"/>
          <w:sz w:val="28"/>
          <w:szCs w:val="28"/>
        </w:rPr>
        <w:t>я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193</w:t>
      </w:r>
      <w:r w:rsidRPr="00EA78BF">
        <w:rPr>
          <w:rFonts w:ascii="Times New Roman" w:hAnsi="Times New Roman" w:cs="Times New Roman"/>
          <w:sz w:val="28"/>
          <w:szCs w:val="28"/>
        </w:rPr>
        <w:t xml:space="preserve"> «</w:t>
      </w:r>
      <w:r w:rsidRPr="00824F3D">
        <w:rPr>
          <w:rFonts w:ascii="Times New Roman" w:hAnsi="Times New Roman" w:cs="Times New Roman"/>
          <w:sz w:val="28"/>
          <w:szCs w:val="28"/>
        </w:rPr>
        <w:t xml:space="preserve">Об утверждении предельных уровней софинансирования из бюджета </w:t>
      </w: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</w:t>
      </w:r>
      <w:r w:rsidRPr="00824F3D">
        <w:rPr>
          <w:rFonts w:ascii="Times New Roman" w:hAnsi="Times New Roman" w:cs="Times New Roman"/>
          <w:sz w:val="28"/>
          <w:szCs w:val="28"/>
        </w:rPr>
        <w:t>объема расходного обязательства муниципального образования Краснодарского края по муниципальным образованиям Краснодарского края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24F3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24F3D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24F3D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EA78BF">
        <w:rPr>
          <w:rFonts w:ascii="Times New Roman" w:hAnsi="Times New Roman" w:cs="Times New Roman"/>
          <w:sz w:val="28"/>
          <w:szCs w:val="28"/>
        </w:rPr>
        <w:t>».</w:t>
      </w:r>
    </w:p>
    <w:p w:rsidR="003417EA" w:rsidRPr="00755534" w:rsidRDefault="003417EA" w:rsidP="003417EA"/>
    <w:p w:rsidR="00F5690B" w:rsidRPr="00467128" w:rsidRDefault="00F5690B" w:rsidP="00F5690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467128">
        <w:rPr>
          <w:rFonts w:ascii="Times New Roman" w:hAnsi="Times New Roman"/>
          <w:sz w:val="28"/>
          <w:szCs w:val="28"/>
        </w:rPr>
        <w:t xml:space="preserve">5. Прогноз сводных показателей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 xml:space="preserve">ных заданий на оказание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 xml:space="preserve">ных услуг (выполнение работ)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 xml:space="preserve">ными учреждениями </w:t>
      </w:r>
      <w:r w:rsidR="006E4972">
        <w:rPr>
          <w:rFonts w:ascii="Times New Roman" w:hAnsi="Times New Roman"/>
          <w:sz w:val="28"/>
          <w:szCs w:val="28"/>
        </w:rPr>
        <w:t>Новокубанского городского пос</w:t>
      </w:r>
      <w:r w:rsidR="000E138B">
        <w:rPr>
          <w:rFonts w:ascii="Times New Roman" w:hAnsi="Times New Roman"/>
          <w:sz w:val="28"/>
          <w:szCs w:val="28"/>
        </w:rPr>
        <w:t>е</w:t>
      </w:r>
      <w:r w:rsidR="006E4972">
        <w:rPr>
          <w:rFonts w:ascii="Times New Roman" w:hAnsi="Times New Roman"/>
          <w:sz w:val="28"/>
          <w:szCs w:val="28"/>
        </w:rPr>
        <w:t>ления Новокубанского района</w:t>
      </w:r>
      <w:r w:rsidRPr="00467128">
        <w:rPr>
          <w:rFonts w:ascii="Times New Roman" w:hAnsi="Times New Roman"/>
          <w:sz w:val="28"/>
          <w:szCs w:val="28"/>
        </w:rPr>
        <w:t xml:space="preserve"> в сфере реализации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>ной программы</w:t>
      </w:r>
    </w:p>
    <w:bookmarkEnd w:id="8"/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</w:p>
    <w:p w:rsidR="00F5690B" w:rsidRPr="00242718" w:rsidRDefault="00F5690B" w:rsidP="00F5690B">
      <w:pPr>
        <w:rPr>
          <w:rFonts w:ascii="Times New Roman" w:hAnsi="Times New Roman" w:cs="Times New Roman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оказание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ными учреждениями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 городского пос</w:t>
      </w:r>
      <w:r w:rsidR="000E138B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</w:t>
      </w:r>
      <w:r w:rsidR="008C207E">
        <w:rPr>
          <w:rFonts w:ascii="Times New Roman" w:hAnsi="Times New Roman" w:cs="Times New Roman"/>
          <w:sz w:val="28"/>
          <w:szCs w:val="28"/>
        </w:rPr>
        <w:t xml:space="preserve"> </w:t>
      </w:r>
      <w:r w:rsidR="006E4972">
        <w:rPr>
          <w:rFonts w:ascii="Times New Roman" w:hAnsi="Times New Roman" w:cs="Times New Roman"/>
          <w:sz w:val="28"/>
          <w:szCs w:val="28"/>
        </w:rPr>
        <w:t>района</w:t>
      </w:r>
      <w:r w:rsidR="008C20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>ных услуг (выполнение работ) не предусматривается.</w:t>
      </w:r>
    </w:p>
    <w:p w:rsidR="00987FC9" w:rsidRPr="005B4D76" w:rsidRDefault="00987FC9" w:rsidP="005B4D76">
      <w:pPr>
        <w:ind w:firstLine="0"/>
        <w:rPr>
          <w:rFonts w:ascii="Times New Roman" w:hAnsi="Times New Roman" w:cs="Times New Roman"/>
        </w:rPr>
      </w:pPr>
    </w:p>
    <w:p w:rsidR="0057562C" w:rsidRPr="00313937" w:rsidRDefault="00F5690B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5B4D76">
        <w:rPr>
          <w:rFonts w:ascii="Times New Roman" w:hAnsi="Times New Roman"/>
          <w:sz w:val="28"/>
          <w:szCs w:val="28"/>
        </w:rPr>
        <w:t>6</w:t>
      </w:r>
      <w:r w:rsidR="0057562C" w:rsidRPr="005B4D76">
        <w:rPr>
          <w:rFonts w:ascii="Times New Roman" w:hAnsi="Times New Roman"/>
          <w:sz w:val="28"/>
          <w:szCs w:val="28"/>
        </w:rPr>
        <w:t>.</w:t>
      </w:r>
      <w:r w:rsidR="0057562C" w:rsidRPr="00313937">
        <w:rPr>
          <w:rFonts w:ascii="Times New Roman" w:hAnsi="Times New Roman"/>
          <w:sz w:val="28"/>
          <w:szCs w:val="28"/>
        </w:rPr>
        <w:t xml:space="preserve"> Методика оценки эффективности реализации муниципальной программы</w:t>
      </w:r>
    </w:p>
    <w:p w:rsidR="0057562C" w:rsidRPr="00313937" w:rsidRDefault="0057562C" w:rsidP="0057562C">
      <w:pPr>
        <w:rPr>
          <w:rFonts w:ascii="Times New Roman" w:hAnsi="Times New Roman" w:cs="Times New Roman"/>
          <w:sz w:val="28"/>
          <w:szCs w:val="28"/>
        </w:rPr>
      </w:pPr>
    </w:p>
    <w:p w:rsidR="00286327" w:rsidRPr="00467128" w:rsidRDefault="00286327" w:rsidP="00286327">
      <w:pPr>
        <w:widowControl/>
        <w:rPr>
          <w:rFonts w:ascii="Times New Roman" w:hAnsi="Times New Roman" w:cs="Times New Roman"/>
          <w:sz w:val="28"/>
          <w:szCs w:val="28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осуществляется в соответствии с </w:t>
      </w:r>
      <w:hyperlink r:id="rId8" w:history="1">
        <w:r w:rsidRPr="00D161B3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типовой методикой</w:t>
        </w:r>
      </w:hyperlink>
      <w:r w:rsidRPr="00467128">
        <w:rPr>
          <w:rFonts w:ascii="Times New Roman" w:hAnsi="Times New Roman" w:cs="Times New Roman"/>
          <w:sz w:val="28"/>
          <w:szCs w:val="28"/>
        </w:rPr>
        <w:t xml:space="preserve">, предусмотренной </w:t>
      </w:r>
      <w:hyperlink r:id="rId9" w:history="1">
        <w:r w:rsidRPr="00D161B3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467128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2B62DD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5</w:t>
      </w:r>
      <w:r w:rsidR="00DD04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Pr="002B62DD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B62DD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403</w:t>
      </w:r>
      <w:r w:rsidRPr="002B62DD">
        <w:rPr>
          <w:rFonts w:ascii="Times New Roman" w:hAnsi="Times New Roman" w:cs="Times New Roman"/>
          <w:sz w:val="28"/>
          <w:szCs w:val="28"/>
        </w:rPr>
        <w:t xml:space="preserve"> «Об утверждении Порядка принятия решения о разработке, формирования, реализации и оценки эффективности реализации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района»</w:t>
      </w:r>
      <w:r w:rsidRPr="00467128">
        <w:rPr>
          <w:rFonts w:ascii="Times New Roman" w:hAnsi="Times New Roman" w:cs="Times New Roman"/>
          <w:sz w:val="28"/>
          <w:szCs w:val="28"/>
        </w:rPr>
        <w:t>.</w:t>
      </w:r>
    </w:p>
    <w:p w:rsidR="00E201E9" w:rsidRPr="00E201E9" w:rsidRDefault="00E201E9" w:rsidP="00FD52B0">
      <w:pPr>
        <w:ind w:firstLine="0"/>
        <w:rPr>
          <w:rFonts w:ascii="Times New Roman" w:hAnsi="Times New Roman" w:cs="Times New Roman"/>
          <w:spacing w:val="-2"/>
          <w:sz w:val="28"/>
          <w:szCs w:val="28"/>
        </w:rPr>
      </w:pPr>
    </w:p>
    <w:p w:rsidR="00370D6B" w:rsidRPr="00313937" w:rsidRDefault="0076307C" w:rsidP="00370D6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370D6B" w:rsidRPr="00313937">
        <w:rPr>
          <w:rFonts w:ascii="Times New Roman" w:hAnsi="Times New Roman"/>
          <w:sz w:val="28"/>
          <w:szCs w:val="28"/>
        </w:rPr>
        <w:t>. Механизм реализации муниципальной программы</w:t>
      </w:r>
    </w:p>
    <w:p w:rsidR="00370D6B" w:rsidRPr="00313937" w:rsidRDefault="00370D6B" w:rsidP="00370D6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и контроль за ее выполнением</w:t>
      </w:r>
    </w:p>
    <w:p w:rsidR="00370D6B" w:rsidRPr="00313937" w:rsidRDefault="00370D6B" w:rsidP="00370D6B">
      <w:pPr>
        <w:rPr>
          <w:rFonts w:ascii="Times New Roman" w:hAnsi="Times New Roman" w:cs="Times New Roman"/>
          <w:sz w:val="28"/>
          <w:szCs w:val="28"/>
        </w:rPr>
      </w:pPr>
    </w:p>
    <w:p w:rsidR="00370D6B" w:rsidRPr="00EA1E57" w:rsidRDefault="00370D6B" w:rsidP="00C33E10">
      <w:pPr>
        <w:rPr>
          <w:rFonts w:ascii="Times New Roman" w:hAnsi="Times New Roman" w:cs="Times New Roman"/>
          <w:sz w:val="28"/>
          <w:szCs w:val="28"/>
        </w:rPr>
      </w:pPr>
      <w:r w:rsidRPr="00E40E0C">
        <w:rPr>
          <w:rFonts w:ascii="Times New Roman" w:hAnsi="Times New Roman" w:cs="Times New Roman"/>
          <w:sz w:val="28"/>
          <w:szCs w:val="28"/>
        </w:rPr>
        <w:t>Механизм</w:t>
      </w:r>
      <w:r w:rsidRPr="00EA1E57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базируется на принципах четкого разграничения полномочий и ответственности всех участников муниципальной программы.</w:t>
      </w:r>
    </w:p>
    <w:p w:rsidR="00370D6B" w:rsidRDefault="00370D6B" w:rsidP="00C33E10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Реализация муниципальной программы осуществляется с участием органов местного самоуправления - муниципальных заказчиков, ответственных за выполнение мероприятий, исполнителей мероприятий подпрограмм муниципальной программы.</w:t>
      </w:r>
    </w:p>
    <w:p w:rsidR="00370D6B" w:rsidRPr="00EA1E57" w:rsidRDefault="00370D6B" w:rsidP="00B44EE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Координатором муниципальной программы является</w:t>
      </w:r>
      <w:r w:rsidR="004D0163">
        <w:rPr>
          <w:rFonts w:ascii="Times New Roman" w:hAnsi="Times New Roman" w:cs="Times New Roman"/>
          <w:sz w:val="28"/>
          <w:szCs w:val="28"/>
        </w:rPr>
        <w:t xml:space="preserve"> о</w:t>
      </w:r>
      <w:r w:rsidR="004D0163" w:rsidRPr="006E4972">
        <w:rPr>
          <w:rFonts w:ascii="Times New Roman" w:hAnsi="Times New Roman" w:cs="Times New Roman"/>
          <w:sz w:val="28"/>
          <w:szCs w:val="28"/>
        </w:rPr>
        <w:t>тдел организационно-кадровой работы администрации Новокубанского городского поселения Новокубанского района</w:t>
      </w:r>
      <w:r w:rsidR="004D0163">
        <w:rPr>
          <w:rFonts w:ascii="Times New Roman" w:hAnsi="Times New Roman" w:cs="Times New Roman"/>
          <w:sz w:val="28"/>
          <w:szCs w:val="28"/>
        </w:rPr>
        <w:t xml:space="preserve"> и о</w:t>
      </w:r>
      <w:r w:rsidR="004D0163" w:rsidRPr="006E4972">
        <w:rPr>
          <w:rFonts w:ascii="Times New Roman" w:hAnsi="Times New Roman" w:cs="Times New Roman"/>
          <w:sz w:val="28"/>
          <w:szCs w:val="28"/>
        </w:rPr>
        <w:t>тдел имущественных и земельных отношений Новокубанского городского поселения Новокубанского района</w:t>
      </w:r>
      <w:r w:rsidR="000E138B">
        <w:rPr>
          <w:rFonts w:ascii="Times New Roman" w:hAnsi="Times New Roman" w:cs="Times New Roman"/>
          <w:sz w:val="28"/>
          <w:szCs w:val="28"/>
        </w:rPr>
        <w:t>.</w:t>
      </w:r>
    </w:p>
    <w:p w:rsidR="00370D6B" w:rsidRPr="00EA1E57" w:rsidRDefault="00370D6B" w:rsidP="00370D6B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Координатор муниципальной программы: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13" w:name="sub_420"/>
      <w:r w:rsidRPr="004D0163">
        <w:rPr>
          <w:rFonts w:ascii="Times New Roman" w:hAnsi="Times New Roman" w:cs="Times New Roman"/>
          <w:sz w:val="28"/>
          <w:szCs w:val="28"/>
        </w:rPr>
        <w:t>Текущее управление муниципальной программой осуществляет ее координатор, который: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обеспечивает разработку муниципальной программы, ее согласование с координаторами подпрограмм, участниками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формирует структуру муниципальной программы и перечень координаторов подпрограмм, участников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организует реализацию муниципальной программы, координацию деятельности координаторов подпрограмм, участников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14" w:name="sub_416"/>
      <w:r w:rsidRPr="004D0163">
        <w:rPr>
          <w:rFonts w:ascii="Times New Roman" w:hAnsi="Times New Roman" w:cs="Times New Roman"/>
          <w:sz w:val="28"/>
          <w:szCs w:val="28"/>
        </w:rPr>
        <w:t xml:space="preserve">организует работу по достижению целевых показателей муниципальной </w:t>
      </w:r>
      <w:r w:rsidRPr="004D0163">
        <w:rPr>
          <w:rFonts w:ascii="Times New Roman" w:hAnsi="Times New Roman" w:cs="Times New Roman"/>
          <w:sz w:val="28"/>
          <w:szCs w:val="28"/>
        </w:rPr>
        <w:lastRenderedPageBreak/>
        <w:t>программы;</w:t>
      </w:r>
    </w:p>
    <w:bookmarkEnd w:id="14"/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разрабатывает формы отчетности для координаторов подпрограмм и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проводит мониторинг реализации муниципальной программы и анализ отчетности, представляемой координаторами подпрограмм и участниками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в информационно-телекоммуникационной сети «Интернет»;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 xml:space="preserve">размещает </w:t>
      </w:r>
      <w:r w:rsidR="006E68C6">
        <w:rPr>
          <w:rFonts w:ascii="Times New Roman" w:hAnsi="Times New Roman" w:cs="Times New Roman"/>
          <w:sz w:val="28"/>
          <w:szCs w:val="28"/>
        </w:rPr>
        <w:t>доклад</w:t>
      </w:r>
      <w:r w:rsidRPr="004D0163">
        <w:rPr>
          <w:rFonts w:ascii="Times New Roman" w:hAnsi="Times New Roman" w:cs="Times New Roman"/>
          <w:sz w:val="28"/>
          <w:szCs w:val="28"/>
        </w:rPr>
        <w:t xml:space="preserve"> о ходе реализации и достигнутых результатах муниципальной программы на официальном сайте администрации Новокубанского городского поселения Новокубанского района в информационно-телекоммуникационной сети «Интернет»;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программой.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bookmarkStart w:id="15" w:name="sub_413"/>
      <w:bookmarkEnd w:id="13"/>
      <w:r w:rsidRPr="00EA1E57">
        <w:rPr>
          <w:rFonts w:ascii="Times New Roman" w:hAnsi="Times New Roman" w:cs="Times New Roman"/>
          <w:sz w:val="28"/>
          <w:szCs w:val="28"/>
        </w:rPr>
        <w:t>Муниципальный заказчик:</w:t>
      </w:r>
    </w:p>
    <w:bookmarkEnd w:id="15"/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 xml:space="preserve">заключает муниципальные контракты в установленном законодательством порядке согласно </w:t>
      </w:r>
      <w:r w:rsidRPr="00B44EEC">
        <w:rPr>
          <w:rFonts w:ascii="Times New Roman" w:hAnsi="Times New Roman" w:cs="Times New Roman"/>
          <w:sz w:val="28"/>
          <w:szCs w:val="28"/>
        </w:rPr>
        <w:t>Федеральному закону</w:t>
      </w:r>
      <w:r w:rsidR="005B4D76">
        <w:rPr>
          <w:rFonts w:ascii="Times New Roman" w:hAnsi="Times New Roman" w:cs="Times New Roman"/>
          <w:sz w:val="28"/>
          <w:szCs w:val="28"/>
        </w:rPr>
        <w:t xml:space="preserve">                                            от 5 апреля 2013 года № </w:t>
      </w:r>
      <w:r w:rsidRPr="00EA1E57">
        <w:rPr>
          <w:rFonts w:ascii="Times New Roman" w:hAnsi="Times New Roman" w:cs="Times New Roman"/>
          <w:sz w:val="28"/>
          <w:szCs w:val="28"/>
        </w:rPr>
        <w:t>44-ФЗ «О контрактной системе в сфере закупок товаров, работ, услуг для обеспечения государственных и муниципальных нужд»;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проводит анализ выполнения мероприятий;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несет ответственность за нецелевое и неэффективное использование выделенных в его распоряжение бюджетных средств;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осуществляет согласование с координатором муниципальной программы (подпрограммы) возможных сроков выполнения мероприятия, предложений по объемам и источникам финансирования;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формирует бюджетные заявки на финансирование мероприятия подпрограммы (основного мероприятия), а также осуществляет иные полномочия, установленные муниципальной программой (подпрограммой).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bookmarkStart w:id="16" w:name="sub_414"/>
      <w:r w:rsidRPr="00EA1E57">
        <w:rPr>
          <w:rFonts w:ascii="Times New Roman" w:hAnsi="Times New Roman" w:cs="Times New Roman"/>
          <w:sz w:val="28"/>
          <w:szCs w:val="28"/>
        </w:rPr>
        <w:t xml:space="preserve">Главный распорядитель (распорядитель) бюджетных средств в пределах полномочий, установленных </w:t>
      </w:r>
      <w:hyperlink r:id="rId10" w:history="1">
        <w:r w:rsidRPr="00EA1E5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бюджетным законодательством</w:t>
        </w:r>
      </w:hyperlink>
      <w:r w:rsidRPr="00EA1E57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Pr="00EA1E57">
        <w:rPr>
          <w:rFonts w:ascii="Times New Roman" w:hAnsi="Times New Roman" w:cs="Times New Roman"/>
          <w:sz w:val="28"/>
          <w:szCs w:val="28"/>
        </w:rPr>
        <w:lastRenderedPageBreak/>
        <w:t>Федерации:</w:t>
      </w:r>
    </w:p>
    <w:bookmarkEnd w:id="16"/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обеспечивает предоставление субсидий, субвенций и иных межбюджетных трансфертов, а также иных субсидий и бюджетных инвестиций в установленном порядке;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обеспечивает соблюдение получателями субсидий, субвенций и иных межбюджетных трансфертов, а также иных субсидий и бюджетных инвестиций условий, целей и порядка, установленных при их предоставлении;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</w:t>
      </w:r>
      <w:hyperlink r:id="rId11" w:history="1">
        <w:r w:rsidRPr="00EA1E5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бюджетным законодательством</w:t>
        </w:r>
      </w:hyperlink>
      <w:r w:rsidRPr="00EA1E57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Исполнитель: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bookmarkStart w:id="17" w:name="sub_4152"/>
      <w:r w:rsidRPr="00EA1E57">
        <w:rPr>
          <w:rFonts w:ascii="Times New Roman" w:hAnsi="Times New Roman" w:cs="Times New Roman"/>
          <w:sz w:val="28"/>
          <w:szCs w:val="28"/>
        </w:rPr>
        <w:t>обеспечивает реализацию мероприятия или осуществляет взаимодействие с хозяйствующим субъектом, реализующим мероприятие, финансовое обеспечение которого не предусматривает привлечения средств бюджетов бюджетной системы Российской Федерации);</w:t>
      </w:r>
    </w:p>
    <w:bookmarkEnd w:id="17"/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представляет отчетность координатору муниципальной программы (подпрограммы) о результатах выполнения мероприятия подпрограммы (основного мероприятия, ведомственной целевой программы);</w:t>
      </w:r>
    </w:p>
    <w:p w:rsidR="00F471D7" w:rsidRPr="00EA1E57" w:rsidRDefault="00F471D7" w:rsidP="004D0163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 (подпрограммой).</w:t>
      </w:r>
    </w:p>
    <w:p w:rsidR="004322F1" w:rsidRDefault="00370D6B" w:rsidP="00C82BB0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Контроль за ходом вып</w:t>
      </w:r>
      <w:r w:rsidR="00412F95" w:rsidRPr="00EA1E57">
        <w:rPr>
          <w:rFonts w:ascii="Times New Roman" w:hAnsi="Times New Roman" w:cs="Times New Roman"/>
          <w:sz w:val="28"/>
          <w:szCs w:val="28"/>
        </w:rPr>
        <w:t xml:space="preserve">олнения муниципальной программы </w:t>
      </w:r>
      <w:r w:rsidR="008D107D" w:rsidRPr="00EA1E57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977DF4" w:rsidRPr="00EA1E57">
        <w:rPr>
          <w:rFonts w:ascii="Times New Roman" w:hAnsi="Times New Roman" w:cs="Times New Roman"/>
          <w:sz w:val="28"/>
          <w:szCs w:val="28"/>
        </w:rPr>
        <w:t>отдел</w:t>
      </w:r>
      <w:r w:rsidR="001F2BCA">
        <w:rPr>
          <w:rFonts w:ascii="Times New Roman" w:hAnsi="Times New Roman" w:cs="Times New Roman"/>
          <w:sz w:val="28"/>
          <w:szCs w:val="28"/>
        </w:rPr>
        <w:t xml:space="preserve"> организационно-кадровой работы </w:t>
      </w:r>
      <w:r w:rsidRPr="00EA1E5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Новокубанскогогородского пос</w:t>
      </w:r>
      <w:r w:rsidR="001F2BCA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 района</w:t>
      </w:r>
      <w:r w:rsidR="008C207E">
        <w:rPr>
          <w:rFonts w:ascii="Times New Roman" w:hAnsi="Times New Roman" w:cs="Times New Roman"/>
          <w:sz w:val="28"/>
          <w:szCs w:val="28"/>
        </w:rPr>
        <w:t xml:space="preserve"> </w:t>
      </w:r>
      <w:r w:rsidR="00BD2726">
        <w:rPr>
          <w:rFonts w:ascii="Times New Roman" w:hAnsi="Times New Roman" w:cs="Times New Roman"/>
          <w:sz w:val="28"/>
          <w:szCs w:val="28"/>
        </w:rPr>
        <w:t>и</w:t>
      </w:r>
      <w:r w:rsidR="008C207E">
        <w:rPr>
          <w:rFonts w:ascii="Times New Roman" w:hAnsi="Times New Roman" w:cs="Times New Roman"/>
          <w:sz w:val="28"/>
          <w:szCs w:val="28"/>
        </w:rPr>
        <w:t xml:space="preserve"> </w:t>
      </w:r>
      <w:r w:rsidR="00BD2726">
        <w:rPr>
          <w:rFonts w:ascii="Times New Roman" w:hAnsi="Times New Roman" w:cs="Times New Roman"/>
          <w:sz w:val="28"/>
          <w:szCs w:val="28"/>
        </w:rPr>
        <w:t>о</w:t>
      </w:r>
      <w:r w:rsidR="00BD2726" w:rsidRPr="006E4972">
        <w:rPr>
          <w:rFonts w:ascii="Times New Roman" w:hAnsi="Times New Roman" w:cs="Times New Roman"/>
          <w:sz w:val="28"/>
          <w:szCs w:val="28"/>
        </w:rPr>
        <w:t>тдел имущественных и земельных отношений Новокубанского городского поселения Новокубанского района</w:t>
      </w:r>
      <w:r w:rsidR="00044895" w:rsidRPr="00EA1E57">
        <w:rPr>
          <w:rFonts w:ascii="Times New Roman" w:hAnsi="Times New Roman" w:cs="Times New Roman"/>
          <w:sz w:val="28"/>
          <w:szCs w:val="28"/>
        </w:rPr>
        <w:t>.</w:t>
      </w:r>
    </w:p>
    <w:p w:rsidR="002119EC" w:rsidRDefault="002119EC" w:rsidP="00C82BB0">
      <w:pPr>
        <w:rPr>
          <w:rFonts w:ascii="Times New Roman" w:hAnsi="Times New Roman" w:cs="Times New Roman"/>
          <w:sz w:val="28"/>
          <w:szCs w:val="28"/>
        </w:rPr>
      </w:pPr>
    </w:p>
    <w:p w:rsidR="002119EC" w:rsidRDefault="002119EC" w:rsidP="00C82BB0">
      <w:pPr>
        <w:rPr>
          <w:rFonts w:ascii="Times New Roman" w:hAnsi="Times New Roman" w:cs="Times New Roman"/>
          <w:sz w:val="28"/>
          <w:szCs w:val="28"/>
        </w:rPr>
      </w:pPr>
    </w:p>
    <w:p w:rsidR="00F46F7C" w:rsidRDefault="00F46F7C" w:rsidP="00F46F7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организационно-кадровой</w:t>
      </w:r>
    </w:p>
    <w:p w:rsidR="00F46F7C" w:rsidRDefault="00F46F7C" w:rsidP="00F46F7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работы администрации Новокубанского</w:t>
      </w:r>
    </w:p>
    <w:p w:rsidR="00F46F7C" w:rsidRDefault="00F46F7C" w:rsidP="00F46F7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А.В. Тарасова</w:t>
      </w:r>
    </w:p>
    <w:sectPr w:rsidR="00F46F7C" w:rsidSect="002119EC">
      <w:headerReference w:type="default" r:id="rId12"/>
      <w:pgSz w:w="11905" w:h="16837"/>
      <w:pgMar w:top="1134" w:right="567" w:bottom="1418" w:left="1701" w:header="567" w:footer="1134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21A7" w:rsidRDefault="00FF21A7" w:rsidP="00C96CF3">
      <w:r>
        <w:separator/>
      </w:r>
    </w:p>
  </w:endnote>
  <w:endnote w:type="continuationSeparator" w:id="0">
    <w:p w:rsidR="00FF21A7" w:rsidRDefault="00FF21A7" w:rsidP="00C96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21A7" w:rsidRDefault="00FF21A7" w:rsidP="00C96CF3">
      <w:r>
        <w:separator/>
      </w:r>
    </w:p>
  </w:footnote>
  <w:footnote w:type="continuationSeparator" w:id="0">
    <w:p w:rsidR="00FF21A7" w:rsidRDefault="00FF21A7" w:rsidP="00C96C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4A7A" w:rsidRPr="0015797F" w:rsidRDefault="00351D97" w:rsidP="0015797F">
    <w:pPr>
      <w:pStyle w:val="affff0"/>
      <w:jc w:val="center"/>
      <w:rPr>
        <w:rFonts w:ascii="Times New Roman" w:hAnsi="Times New Roman"/>
      </w:rPr>
    </w:pPr>
    <w:r w:rsidRPr="00920E47">
      <w:rPr>
        <w:rFonts w:ascii="Times New Roman" w:hAnsi="Times New Roman"/>
      </w:rPr>
      <w:fldChar w:fldCharType="begin"/>
    </w:r>
    <w:r w:rsidR="00D44A7A" w:rsidRPr="00920E47">
      <w:rPr>
        <w:rFonts w:ascii="Times New Roman" w:hAnsi="Times New Roman"/>
      </w:rPr>
      <w:instrText xml:space="preserve"> PAGE   \* MERGEFORMAT </w:instrText>
    </w:r>
    <w:r w:rsidRPr="00920E47">
      <w:rPr>
        <w:rFonts w:ascii="Times New Roman" w:hAnsi="Times New Roman"/>
      </w:rPr>
      <w:fldChar w:fldCharType="separate"/>
    </w:r>
    <w:r w:rsidR="00D0143B">
      <w:rPr>
        <w:rFonts w:ascii="Times New Roman" w:hAnsi="Times New Roman"/>
        <w:noProof/>
      </w:rPr>
      <w:t>13</w:t>
    </w:r>
    <w:r w:rsidRPr="00920E47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027A86"/>
    <w:multiLevelType w:val="hybridMultilevel"/>
    <w:tmpl w:val="40D69F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C31855"/>
    <w:rsid w:val="00000413"/>
    <w:rsid w:val="00004538"/>
    <w:rsid w:val="00004DA6"/>
    <w:rsid w:val="00005E7B"/>
    <w:rsid w:val="00010A68"/>
    <w:rsid w:val="00014A79"/>
    <w:rsid w:val="0001587C"/>
    <w:rsid w:val="000171CE"/>
    <w:rsid w:val="00021FF9"/>
    <w:rsid w:val="00024166"/>
    <w:rsid w:val="00026687"/>
    <w:rsid w:val="000309AE"/>
    <w:rsid w:val="00032F0A"/>
    <w:rsid w:val="00034436"/>
    <w:rsid w:val="00034DE1"/>
    <w:rsid w:val="000377A1"/>
    <w:rsid w:val="000409C4"/>
    <w:rsid w:val="00040EAC"/>
    <w:rsid w:val="00044895"/>
    <w:rsid w:val="00046F0C"/>
    <w:rsid w:val="0005370C"/>
    <w:rsid w:val="00053768"/>
    <w:rsid w:val="00054BC5"/>
    <w:rsid w:val="000563D8"/>
    <w:rsid w:val="0005732B"/>
    <w:rsid w:val="000618B8"/>
    <w:rsid w:val="000630F7"/>
    <w:rsid w:val="00070359"/>
    <w:rsid w:val="000721E0"/>
    <w:rsid w:val="0007250E"/>
    <w:rsid w:val="0007580B"/>
    <w:rsid w:val="00077ACB"/>
    <w:rsid w:val="0008460A"/>
    <w:rsid w:val="00085315"/>
    <w:rsid w:val="00087003"/>
    <w:rsid w:val="00091B7C"/>
    <w:rsid w:val="00092061"/>
    <w:rsid w:val="00092243"/>
    <w:rsid w:val="000B5337"/>
    <w:rsid w:val="000B5820"/>
    <w:rsid w:val="000C3250"/>
    <w:rsid w:val="000C6F4D"/>
    <w:rsid w:val="000C7D27"/>
    <w:rsid w:val="000D01B6"/>
    <w:rsid w:val="000D1078"/>
    <w:rsid w:val="000D4118"/>
    <w:rsid w:val="000E138B"/>
    <w:rsid w:val="000E4498"/>
    <w:rsid w:val="000E4D6E"/>
    <w:rsid w:val="000E7FC0"/>
    <w:rsid w:val="000F785D"/>
    <w:rsid w:val="00100C39"/>
    <w:rsid w:val="00103B35"/>
    <w:rsid w:val="00103F1C"/>
    <w:rsid w:val="00106AC8"/>
    <w:rsid w:val="001071C3"/>
    <w:rsid w:val="0010799D"/>
    <w:rsid w:val="001141A2"/>
    <w:rsid w:val="00116656"/>
    <w:rsid w:val="00116CBC"/>
    <w:rsid w:val="00117389"/>
    <w:rsid w:val="001206BE"/>
    <w:rsid w:val="001213A8"/>
    <w:rsid w:val="00123D79"/>
    <w:rsid w:val="00125D10"/>
    <w:rsid w:val="00132ABF"/>
    <w:rsid w:val="00140B11"/>
    <w:rsid w:val="001420E5"/>
    <w:rsid w:val="00142C10"/>
    <w:rsid w:val="00154BB3"/>
    <w:rsid w:val="0015797F"/>
    <w:rsid w:val="00157EAD"/>
    <w:rsid w:val="001606CE"/>
    <w:rsid w:val="00163482"/>
    <w:rsid w:val="00164CCE"/>
    <w:rsid w:val="00167E49"/>
    <w:rsid w:val="00173DBE"/>
    <w:rsid w:val="00176811"/>
    <w:rsid w:val="00180387"/>
    <w:rsid w:val="00181053"/>
    <w:rsid w:val="0018241A"/>
    <w:rsid w:val="00183032"/>
    <w:rsid w:val="00183FD9"/>
    <w:rsid w:val="00184853"/>
    <w:rsid w:val="001859C7"/>
    <w:rsid w:val="00185A26"/>
    <w:rsid w:val="001939D2"/>
    <w:rsid w:val="001940B0"/>
    <w:rsid w:val="00194AA4"/>
    <w:rsid w:val="0019663D"/>
    <w:rsid w:val="00196F47"/>
    <w:rsid w:val="00197F46"/>
    <w:rsid w:val="001A1C18"/>
    <w:rsid w:val="001A3196"/>
    <w:rsid w:val="001A49FD"/>
    <w:rsid w:val="001B5214"/>
    <w:rsid w:val="001B6C15"/>
    <w:rsid w:val="001C4005"/>
    <w:rsid w:val="001C48AC"/>
    <w:rsid w:val="001D2C37"/>
    <w:rsid w:val="001D3E1A"/>
    <w:rsid w:val="001D7834"/>
    <w:rsid w:val="001E0A50"/>
    <w:rsid w:val="001E3B06"/>
    <w:rsid w:val="001F207E"/>
    <w:rsid w:val="001F2BCA"/>
    <w:rsid w:val="0020244C"/>
    <w:rsid w:val="002040A8"/>
    <w:rsid w:val="0020557A"/>
    <w:rsid w:val="002119EC"/>
    <w:rsid w:val="002122C7"/>
    <w:rsid w:val="00213B51"/>
    <w:rsid w:val="002149D9"/>
    <w:rsid w:val="00220757"/>
    <w:rsid w:val="00220DF3"/>
    <w:rsid w:val="002223AF"/>
    <w:rsid w:val="002311A1"/>
    <w:rsid w:val="00234C4B"/>
    <w:rsid w:val="0024208E"/>
    <w:rsid w:val="00242718"/>
    <w:rsid w:val="00250B91"/>
    <w:rsid w:val="0025225E"/>
    <w:rsid w:val="0025344E"/>
    <w:rsid w:val="00253478"/>
    <w:rsid w:val="002574E1"/>
    <w:rsid w:val="002624FE"/>
    <w:rsid w:val="00265B1C"/>
    <w:rsid w:val="00266D53"/>
    <w:rsid w:val="00270714"/>
    <w:rsid w:val="00275FAC"/>
    <w:rsid w:val="00284FD9"/>
    <w:rsid w:val="00286327"/>
    <w:rsid w:val="002867EE"/>
    <w:rsid w:val="00295335"/>
    <w:rsid w:val="00295581"/>
    <w:rsid w:val="00296357"/>
    <w:rsid w:val="002A271C"/>
    <w:rsid w:val="002B45A7"/>
    <w:rsid w:val="002B4A9A"/>
    <w:rsid w:val="002B7384"/>
    <w:rsid w:val="002B75E5"/>
    <w:rsid w:val="002C29D4"/>
    <w:rsid w:val="002C301B"/>
    <w:rsid w:val="002C60F5"/>
    <w:rsid w:val="002C61D2"/>
    <w:rsid w:val="002C6533"/>
    <w:rsid w:val="002D1167"/>
    <w:rsid w:val="002E1651"/>
    <w:rsid w:val="002E21D0"/>
    <w:rsid w:val="002E2619"/>
    <w:rsid w:val="002F3DB1"/>
    <w:rsid w:val="002F5A58"/>
    <w:rsid w:val="003026A4"/>
    <w:rsid w:val="00302D0D"/>
    <w:rsid w:val="00304F3B"/>
    <w:rsid w:val="00306C36"/>
    <w:rsid w:val="003071EA"/>
    <w:rsid w:val="00307D92"/>
    <w:rsid w:val="00312CEF"/>
    <w:rsid w:val="00313937"/>
    <w:rsid w:val="00317635"/>
    <w:rsid w:val="003204D7"/>
    <w:rsid w:val="0032482B"/>
    <w:rsid w:val="00325B4A"/>
    <w:rsid w:val="00326226"/>
    <w:rsid w:val="003349C5"/>
    <w:rsid w:val="00336E5F"/>
    <w:rsid w:val="003417EA"/>
    <w:rsid w:val="00342BCA"/>
    <w:rsid w:val="00351D97"/>
    <w:rsid w:val="00352535"/>
    <w:rsid w:val="00353721"/>
    <w:rsid w:val="003605BD"/>
    <w:rsid w:val="0036082F"/>
    <w:rsid w:val="003608B9"/>
    <w:rsid w:val="003640AD"/>
    <w:rsid w:val="003649CC"/>
    <w:rsid w:val="00364DC0"/>
    <w:rsid w:val="0036593F"/>
    <w:rsid w:val="003675AF"/>
    <w:rsid w:val="00370D6B"/>
    <w:rsid w:val="003735EC"/>
    <w:rsid w:val="00374C40"/>
    <w:rsid w:val="00382F30"/>
    <w:rsid w:val="003867DC"/>
    <w:rsid w:val="00387D90"/>
    <w:rsid w:val="00390210"/>
    <w:rsid w:val="00391F5A"/>
    <w:rsid w:val="00392CBC"/>
    <w:rsid w:val="00393077"/>
    <w:rsid w:val="00393DC2"/>
    <w:rsid w:val="00394232"/>
    <w:rsid w:val="00394EAA"/>
    <w:rsid w:val="00396530"/>
    <w:rsid w:val="0039701A"/>
    <w:rsid w:val="003A4A46"/>
    <w:rsid w:val="003B16EB"/>
    <w:rsid w:val="003B262F"/>
    <w:rsid w:val="003C053D"/>
    <w:rsid w:val="003C1251"/>
    <w:rsid w:val="003C7FFC"/>
    <w:rsid w:val="003D14A5"/>
    <w:rsid w:val="003D19DF"/>
    <w:rsid w:val="003D36FB"/>
    <w:rsid w:val="003E1E9B"/>
    <w:rsid w:val="003E32D5"/>
    <w:rsid w:val="003E3BDC"/>
    <w:rsid w:val="003F3A55"/>
    <w:rsid w:val="003F52EA"/>
    <w:rsid w:val="003F53E8"/>
    <w:rsid w:val="004030A3"/>
    <w:rsid w:val="00407089"/>
    <w:rsid w:val="00407EB2"/>
    <w:rsid w:val="00412F95"/>
    <w:rsid w:val="00414BDB"/>
    <w:rsid w:val="0041508A"/>
    <w:rsid w:val="004159AB"/>
    <w:rsid w:val="004308E5"/>
    <w:rsid w:val="00431284"/>
    <w:rsid w:val="00431F5F"/>
    <w:rsid w:val="004322B5"/>
    <w:rsid w:val="004322F1"/>
    <w:rsid w:val="00441661"/>
    <w:rsid w:val="00446D5E"/>
    <w:rsid w:val="004632DE"/>
    <w:rsid w:val="00466F67"/>
    <w:rsid w:val="00472A57"/>
    <w:rsid w:val="004824A1"/>
    <w:rsid w:val="004843B8"/>
    <w:rsid w:val="0048564D"/>
    <w:rsid w:val="00487BCC"/>
    <w:rsid w:val="00490A24"/>
    <w:rsid w:val="0049255D"/>
    <w:rsid w:val="004940CA"/>
    <w:rsid w:val="004969A6"/>
    <w:rsid w:val="004A43F4"/>
    <w:rsid w:val="004A5343"/>
    <w:rsid w:val="004A5B5A"/>
    <w:rsid w:val="004A6924"/>
    <w:rsid w:val="004B0E88"/>
    <w:rsid w:val="004B5FD9"/>
    <w:rsid w:val="004C6168"/>
    <w:rsid w:val="004C7021"/>
    <w:rsid w:val="004D0163"/>
    <w:rsid w:val="004D23AA"/>
    <w:rsid w:val="004D48F3"/>
    <w:rsid w:val="004D6197"/>
    <w:rsid w:val="004E1BC0"/>
    <w:rsid w:val="004E278A"/>
    <w:rsid w:val="004E422F"/>
    <w:rsid w:val="004E5E51"/>
    <w:rsid w:val="004E5F7E"/>
    <w:rsid w:val="004F02B8"/>
    <w:rsid w:val="004F278D"/>
    <w:rsid w:val="004F3BF2"/>
    <w:rsid w:val="004F5164"/>
    <w:rsid w:val="004F6779"/>
    <w:rsid w:val="00504D3A"/>
    <w:rsid w:val="005103D5"/>
    <w:rsid w:val="00513F13"/>
    <w:rsid w:val="00516C8B"/>
    <w:rsid w:val="0052120C"/>
    <w:rsid w:val="005229FD"/>
    <w:rsid w:val="00527B15"/>
    <w:rsid w:val="005330AC"/>
    <w:rsid w:val="0054141D"/>
    <w:rsid w:val="00543FBD"/>
    <w:rsid w:val="0055341B"/>
    <w:rsid w:val="0055620A"/>
    <w:rsid w:val="00556A64"/>
    <w:rsid w:val="00556BFF"/>
    <w:rsid w:val="005575E8"/>
    <w:rsid w:val="00560721"/>
    <w:rsid w:val="00562290"/>
    <w:rsid w:val="00565ECD"/>
    <w:rsid w:val="005664D4"/>
    <w:rsid w:val="00572ABC"/>
    <w:rsid w:val="00575332"/>
    <w:rsid w:val="0057562C"/>
    <w:rsid w:val="005767DA"/>
    <w:rsid w:val="00577477"/>
    <w:rsid w:val="00577B76"/>
    <w:rsid w:val="00577EC1"/>
    <w:rsid w:val="00580DD8"/>
    <w:rsid w:val="00582343"/>
    <w:rsid w:val="005930E0"/>
    <w:rsid w:val="00593310"/>
    <w:rsid w:val="0059368B"/>
    <w:rsid w:val="005974C0"/>
    <w:rsid w:val="005A234C"/>
    <w:rsid w:val="005B153C"/>
    <w:rsid w:val="005B4D76"/>
    <w:rsid w:val="005B5BDE"/>
    <w:rsid w:val="005B7420"/>
    <w:rsid w:val="005C7BA7"/>
    <w:rsid w:val="005D039F"/>
    <w:rsid w:val="005D1FAF"/>
    <w:rsid w:val="005D2F47"/>
    <w:rsid w:val="005D5D40"/>
    <w:rsid w:val="005E0681"/>
    <w:rsid w:val="005E0CE5"/>
    <w:rsid w:val="005E1F9D"/>
    <w:rsid w:val="005E5697"/>
    <w:rsid w:val="005E5733"/>
    <w:rsid w:val="005E6F35"/>
    <w:rsid w:val="005F75A0"/>
    <w:rsid w:val="00600C82"/>
    <w:rsid w:val="006103D4"/>
    <w:rsid w:val="0061329D"/>
    <w:rsid w:val="00622522"/>
    <w:rsid w:val="00624469"/>
    <w:rsid w:val="006248F6"/>
    <w:rsid w:val="00624915"/>
    <w:rsid w:val="00625E66"/>
    <w:rsid w:val="00632FA6"/>
    <w:rsid w:val="00633A05"/>
    <w:rsid w:val="006344BE"/>
    <w:rsid w:val="0064098D"/>
    <w:rsid w:val="00646C54"/>
    <w:rsid w:val="00653161"/>
    <w:rsid w:val="00654EBF"/>
    <w:rsid w:val="006627AC"/>
    <w:rsid w:val="0067014F"/>
    <w:rsid w:val="00680F4B"/>
    <w:rsid w:val="00684DAE"/>
    <w:rsid w:val="006909E7"/>
    <w:rsid w:val="00692E16"/>
    <w:rsid w:val="00693460"/>
    <w:rsid w:val="006978BD"/>
    <w:rsid w:val="006A0B5D"/>
    <w:rsid w:val="006A12D8"/>
    <w:rsid w:val="006A152E"/>
    <w:rsid w:val="006A6D8A"/>
    <w:rsid w:val="006A7C90"/>
    <w:rsid w:val="006A7D8F"/>
    <w:rsid w:val="006B1720"/>
    <w:rsid w:val="006B255C"/>
    <w:rsid w:val="006B47DA"/>
    <w:rsid w:val="006C0446"/>
    <w:rsid w:val="006C0B14"/>
    <w:rsid w:val="006D53D6"/>
    <w:rsid w:val="006E0E43"/>
    <w:rsid w:val="006E171A"/>
    <w:rsid w:val="006E4972"/>
    <w:rsid w:val="006E68C6"/>
    <w:rsid w:val="006F33CA"/>
    <w:rsid w:val="006F65C3"/>
    <w:rsid w:val="006F7C4D"/>
    <w:rsid w:val="00701283"/>
    <w:rsid w:val="00705DB0"/>
    <w:rsid w:val="00707068"/>
    <w:rsid w:val="0071373E"/>
    <w:rsid w:val="007154BF"/>
    <w:rsid w:val="007228AF"/>
    <w:rsid w:val="007245EE"/>
    <w:rsid w:val="00726E72"/>
    <w:rsid w:val="00732987"/>
    <w:rsid w:val="00732AC1"/>
    <w:rsid w:val="00733858"/>
    <w:rsid w:val="00736190"/>
    <w:rsid w:val="00745DB6"/>
    <w:rsid w:val="00745DDA"/>
    <w:rsid w:val="00746337"/>
    <w:rsid w:val="00750DA2"/>
    <w:rsid w:val="00752EFF"/>
    <w:rsid w:val="00755534"/>
    <w:rsid w:val="0075562B"/>
    <w:rsid w:val="00760404"/>
    <w:rsid w:val="0076307C"/>
    <w:rsid w:val="00763A23"/>
    <w:rsid w:val="00763FA4"/>
    <w:rsid w:val="00776AB0"/>
    <w:rsid w:val="007775DA"/>
    <w:rsid w:val="00780656"/>
    <w:rsid w:val="0079703A"/>
    <w:rsid w:val="007A33FC"/>
    <w:rsid w:val="007A56CF"/>
    <w:rsid w:val="007A6347"/>
    <w:rsid w:val="007B51DD"/>
    <w:rsid w:val="007C319A"/>
    <w:rsid w:val="007D3CA4"/>
    <w:rsid w:val="007D7D1A"/>
    <w:rsid w:val="007F18CD"/>
    <w:rsid w:val="007F371E"/>
    <w:rsid w:val="007F55F5"/>
    <w:rsid w:val="007F6DDD"/>
    <w:rsid w:val="0080574E"/>
    <w:rsid w:val="00806DE7"/>
    <w:rsid w:val="00812201"/>
    <w:rsid w:val="0081338C"/>
    <w:rsid w:val="00822BE5"/>
    <w:rsid w:val="00830991"/>
    <w:rsid w:val="00837377"/>
    <w:rsid w:val="008411E9"/>
    <w:rsid w:val="00845CAE"/>
    <w:rsid w:val="00847FD8"/>
    <w:rsid w:val="008504E8"/>
    <w:rsid w:val="00853BE6"/>
    <w:rsid w:val="00855550"/>
    <w:rsid w:val="00863A76"/>
    <w:rsid w:val="00864771"/>
    <w:rsid w:val="008660EA"/>
    <w:rsid w:val="00867D32"/>
    <w:rsid w:val="008758C4"/>
    <w:rsid w:val="008834EC"/>
    <w:rsid w:val="00892E5A"/>
    <w:rsid w:val="0089316E"/>
    <w:rsid w:val="00894B60"/>
    <w:rsid w:val="008A1DE0"/>
    <w:rsid w:val="008A47EF"/>
    <w:rsid w:val="008B3C4D"/>
    <w:rsid w:val="008C207E"/>
    <w:rsid w:val="008C2DE0"/>
    <w:rsid w:val="008C58CE"/>
    <w:rsid w:val="008C5B16"/>
    <w:rsid w:val="008D107D"/>
    <w:rsid w:val="008D26E7"/>
    <w:rsid w:val="008D26FA"/>
    <w:rsid w:val="008D572D"/>
    <w:rsid w:val="008D68E1"/>
    <w:rsid w:val="008D7FBA"/>
    <w:rsid w:val="008E6878"/>
    <w:rsid w:val="008E6E46"/>
    <w:rsid w:val="008F01D2"/>
    <w:rsid w:val="008F04AF"/>
    <w:rsid w:val="008F2B4F"/>
    <w:rsid w:val="00900FE1"/>
    <w:rsid w:val="00903355"/>
    <w:rsid w:val="009069ED"/>
    <w:rsid w:val="00910C27"/>
    <w:rsid w:val="0091116A"/>
    <w:rsid w:val="00920640"/>
    <w:rsid w:val="00920E47"/>
    <w:rsid w:val="0092424E"/>
    <w:rsid w:val="00925329"/>
    <w:rsid w:val="009276B0"/>
    <w:rsid w:val="00931020"/>
    <w:rsid w:val="00931375"/>
    <w:rsid w:val="00933539"/>
    <w:rsid w:val="0093719E"/>
    <w:rsid w:val="009401C5"/>
    <w:rsid w:val="00940AA9"/>
    <w:rsid w:val="00941116"/>
    <w:rsid w:val="00942F4F"/>
    <w:rsid w:val="009432FD"/>
    <w:rsid w:val="00946866"/>
    <w:rsid w:val="00946AED"/>
    <w:rsid w:val="00950895"/>
    <w:rsid w:val="00954246"/>
    <w:rsid w:val="00955331"/>
    <w:rsid w:val="00955E0E"/>
    <w:rsid w:val="0096207E"/>
    <w:rsid w:val="00962D07"/>
    <w:rsid w:val="0096505D"/>
    <w:rsid w:val="00965F5E"/>
    <w:rsid w:val="00966F0D"/>
    <w:rsid w:val="009676E7"/>
    <w:rsid w:val="00967E16"/>
    <w:rsid w:val="009712CF"/>
    <w:rsid w:val="009745EC"/>
    <w:rsid w:val="00977DF4"/>
    <w:rsid w:val="00982A12"/>
    <w:rsid w:val="00985231"/>
    <w:rsid w:val="00987FC9"/>
    <w:rsid w:val="00993552"/>
    <w:rsid w:val="009A12B2"/>
    <w:rsid w:val="009A3630"/>
    <w:rsid w:val="009A428C"/>
    <w:rsid w:val="009A6320"/>
    <w:rsid w:val="009A6EA6"/>
    <w:rsid w:val="009B16CE"/>
    <w:rsid w:val="009B246A"/>
    <w:rsid w:val="009B45FC"/>
    <w:rsid w:val="009B7A81"/>
    <w:rsid w:val="009C2CD8"/>
    <w:rsid w:val="009C3844"/>
    <w:rsid w:val="009C47B8"/>
    <w:rsid w:val="009C5EB6"/>
    <w:rsid w:val="009D13C1"/>
    <w:rsid w:val="009D3389"/>
    <w:rsid w:val="009D4174"/>
    <w:rsid w:val="009D7917"/>
    <w:rsid w:val="009E0DB2"/>
    <w:rsid w:val="009E3579"/>
    <w:rsid w:val="009E4DCA"/>
    <w:rsid w:val="009F00BF"/>
    <w:rsid w:val="009F3421"/>
    <w:rsid w:val="009F5BCD"/>
    <w:rsid w:val="00A0001F"/>
    <w:rsid w:val="00A00CC3"/>
    <w:rsid w:val="00A021A3"/>
    <w:rsid w:val="00A0275B"/>
    <w:rsid w:val="00A1361F"/>
    <w:rsid w:val="00A20E86"/>
    <w:rsid w:val="00A21BAD"/>
    <w:rsid w:val="00A23838"/>
    <w:rsid w:val="00A25DC8"/>
    <w:rsid w:val="00A30E15"/>
    <w:rsid w:val="00A33940"/>
    <w:rsid w:val="00A359AC"/>
    <w:rsid w:val="00A37C4A"/>
    <w:rsid w:val="00A4144B"/>
    <w:rsid w:val="00A543EC"/>
    <w:rsid w:val="00A574DD"/>
    <w:rsid w:val="00A63326"/>
    <w:rsid w:val="00A65189"/>
    <w:rsid w:val="00A66C7C"/>
    <w:rsid w:val="00A710B5"/>
    <w:rsid w:val="00A77189"/>
    <w:rsid w:val="00A8056A"/>
    <w:rsid w:val="00A81098"/>
    <w:rsid w:val="00A86B63"/>
    <w:rsid w:val="00A86D6C"/>
    <w:rsid w:val="00A9061F"/>
    <w:rsid w:val="00A90A37"/>
    <w:rsid w:val="00A90EB3"/>
    <w:rsid w:val="00A91FA4"/>
    <w:rsid w:val="00A9777E"/>
    <w:rsid w:val="00AA44EE"/>
    <w:rsid w:val="00AA4883"/>
    <w:rsid w:val="00AA4CAE"/>
    <w:rsid w:val="00AA71DD"/>
    <w:rsid w:val="00AA732F"/>
    <w:rsid w:val="00AA7638"/>
    <w:rsid w:val="00AB0982"/>
    <w:rsid w:val="00AB1FF0"/>
    <w:rsid w:val="00AB28D5"/>
    <w:rsid w:val="00AB28F4"/>
    <w:rsid w:val="00AB5D23"/>
    <w:rsid w:val="00AC0FFB"/>
    <w:rsid w:val="00AC1A38"/>
    <w:rsid w:val="00AC5841"/>
    <w:rsid w:val="00AD0D89"/>
    <w:rsid w:val="00AD1B14"/>
    <w:rsid w:val="00AD7CD5"/>
    <w:rsid w:val="00AE0934"/>
    <w:rsid w:val="00AE32CA"/>
    <w:rsid w:val="00B01388"/>
    <w:rsid w:val="00B01579"/>
    <w:rsid w:val="00B053E7"/>
    <w:rsid w:val="00B05757"/>
    <w:rsid w:val="00B110EC"/>
    <w:rsid w:val="00B13F1E"/>
    <w:rsid w:val="00B16D91"/>
    <w:rsid w:val="00B16F30"/>
    <w:rsid w:val="00B21249"/>
    <w:rsid w:val="00B21B5D"/>
    <w:rsid w:val="00B233D5"/>
    <w:rsid w:val="00B27FDB"/>
    <w:rsid w:val="00B32C18"/>
    <w:rsid w:val="00B3364F"/>
    <w:rsid w:val="00B342E4"/>
    <w:rsid w:val="00B36556"/>
    <w:rsid w:val="00B42308"/>
    <w:rsid w:val="00B44EEC"/>
    <w:rsid w:val="00B53EF8"/>
    <w:rsid w:val="00B54B8D"/>
    <w:rsid w:val="00B559B6"/>
    <w:rsid w:val="00B576EF"/>
    <w:rsid w:val="00B57911"/>
    <w:rsid w:val="00B57F03"/>
    <w:rsid w:val="00B61F5F"/>
    <w:rsid w:val="00B672C1"/>
    <w:rsid w:val="00B72A3A"/>
    <w:rsid w:val="00B73584"/>
    <w:rsid w:val="00B742A8"/>
    <w:rsid w:val="00B77F0B"/>
    <w:rsid w:val="00B82B6D"/>
    <w:rsid w:val="00B928F3"/>
    <w:rsid w:val="00B9676E"/>
    <w:rsid w:val="00BA02CF"/>
    <w:rsid w:val="00BA0A84"/>
    <w:rsid w:val="00BA2411"/>
    <w:rsid w:val="00BA6B97"/>
    <w:rsid w:val="00BB1EED"/>
    <w:rsid w:val="00BB260F"/>
    <w:rsid w:val="00BB6A3E"/>
    <w:rsid w:val="00BC3EB2"/>
    <w:rsid w:val="00BC4760"/>
    <w:rsid w:val="00BC6E02"/>
    <w:rsid w:val="00BC6EA7"/>
    <w:rsid w:val="00BC7F4D"/>
    <w:rsid w:val="00BD12A3"/>
    <w:rsid w:val="00BD1B0A"/>
    <w:rsid w:val="00BD1D45"/>
    <w:rsid w:val="00BD2726"/>
    <w:rsid w:val="00BD4AF9"/>
    <w:rsid w:val="00BD4D6A"/>
    <w:rsid w:val="00BD57BE"/>
    <w:rsid w:val="00BE145A"/>
    <w:rsid w:val="00BE2506"/>
    <w:rsid w:val="00BE6B36"/>
    <w:rsid w:val="00BF0133"/>
    <w:rsid w:val="00BF0FB3"/>
    <w:rsid w:val="00BF3B15"/>
    <w:rsid w:val="00C006D2"/>
    <w:rsid w:val="00C04433"/>
    <w:rsid w:val="00C053D5"/>
    <w:rsid w:val="00C05A8D"/>
    <w:rsid w:val="00C0646E"/>
    <w:rsid w:val="00C066C8"/>
    <w:rsid w:val="00C17F9F"/>
    <w:rsid w:val="00C2320D"/>
    <w:rsid w:val="00C2379D"/>
    <w:rsid w:val="00C26B0C"/>
    <w:rsid w:val="00C30248"/>
    <w:rsid w:val="00C31855"/>
    <w:rsid w:val="00C32B91"/>
    <w:rsid w:val="00C33E10"/>
    <w:rsid w:val="00C34181"/>
    <w:rsid w:val="00C3437B"/>
    <w:rsid w:val="00C36B12"/>
    <w:rsid w:val="00C42259"/>
    <w:rsid w:val="00C42503"/>
    <w:rsid w:val="00C42983"/>
    <w:rsid w:val="00C430BB"/>
    <w:rsid w:val="00C43CDD"/>
    <w:rsid w:val="00C47F82"/>
    <w:rsid w:val="00C5015F"/>
    <w:rsid w:val="00C67CC4"/>
    <w:rsid w:val="00C71C5B"/>
    <w:rsid w:val="00C7630E"/>
    <w:rsid w:val="00C76329"/>
    <w:rsid w:val="00C826F2"/>
    <w:rsid w:val="00C82BB0"/>
    <w:rsid w:val="00C8309B"/>
    <w:rsid w:val="00C84C3D"/>
    <w:rsid w:val="00C84FDC"/>
    <w:rsid w:val="00C85FD7"/>
    <w:rsid w:val="00C90956"/>
    <w:rsid w:val="00C96B7E"/>
    <w:rsid w:val="00C96CF3"/>
    <w:rsid w:val="00CA0F6D"/>
    <w:rsid w:val="00CA3850"/>
    <w:rsid w:val="00CA620F"/>
    <w:rsid w:val="00CA73AD"/>
    <w:rsid w:val="00CB2B56"/>
    <w:rsid w:val="00CC5B5D"/>
    <w:rsid w:val="00CD4299"/>
    <w:rsid w:val="00CD5B72"/>
    <w:rsid w:val="00CD65EE"/>
    <w:rsid w:val="00CE523D"/>
    <w:rsid w:val="00CF2767"/>
    <w:rsid w:val="00CF2C59"/>
    <w:rsid w:val="00CF616D"/>
    <w:rsid w:val="00D0143B"/>
    <w:rsid w:val="00D06AF6"/>
    <w:rsid w:val="00D17354"/>
    <w:rsid w:val="00D24D5D"/>
    <w:rsid w:val="00D3229D"/>
    <w:rsid w:val="00D351BE"/>
    <w:rsid w:val="00D42776"/>
    <w:rsid w:val="00D44A7A"/>
    <w:rsid w:val="00D45840"/>
    <w:rsid w:val="00D463EA"/>
    <w:rsid w:val="00D4792D"/>
    <w:rsid w:val="00D52AF1"/>
    <w:rsid w:val="00D534C8"/>
    <w:rsid w:val="00D53718"/>
    <w:rsid w:val="00D60046"/>
    <w:rsid w:val="00D63BDC"/>
    <w:rsid w:val="00D728C1"/>
    <w:rsid w:val="00D72A49"/>
    <w:rsid w:val="00D84C52"/>
    <w:rsid w:val="00D85EBF"/>
    <w:rsid w:val="00D86A1C"/>
    <w:rsid w:val="00D9322B"/>
    <w:rsid w:val="00D95E12"/>
    <w:rsid w:val="00DA0FDC"/>
    <w:rsid w:val="00DA61DA"/>
    <w:rsid w:val="00DA6752"/>
    <w:rsid w:val="00DA79C7"/>
    <w:rsid w:val="00DB32FB"/>
    <w:rsid w:val="00DB3902"/>
    <w:rsid w:val="00DB4438"/>
    <w:rsid w:val="00DC1DC6"/>
    <w:rsid w:val="00DD022E"/>
    <w:rsid w:val="00DD042B"/>
    <w:rsid w:val="00DD0CC2"/>
    <w:rsid w:val="00DD4CBE"/>
    <w:rsid w:val="00DD67E1"/>
    <w:rsid w:val="00DD71DE"/>
    <w:rsid w:val="00DE283D"/>
    <w:rsid w:val="00DE6B79"/>
    <w:rsid w:val="00DF0915"/>
    <w:rsid w:val="00DF3303"/>
    <w:rsid w:val="00DF3643"/>
    <w:rsid w:val="00DF6714"/>
    <w:rsid w:val="00E06770"/>
    <w:rsid w:val="00E0749F"/>
    <w:rsid w:val="00E14CBA"/>
    <w:rsid w:val="00E15F0F"/>
    <w:rsid w:val="00E16D84"/>
    <w:rsid w:val="00E201E9"/>
    <w:rsid w:val="00E24433"/>
    <w:rsid w:val="00E258C4"/>
    <w:rsid w:val="00E27464"/>
    <w:rsid w:val="00E279AF"/>
    <w:rsid w:val="00E36DA5"/>
    <w:rsid w:val="00E371F1"/>
    <w:rsid w:val="00E4076A"/>
    <w:rsid w:val="00E40E0C"/>
    <w:rsid w:val="00E445BB"/>
    <w:rsid w:val="00E514E4"/>
    <w:rsid w:val="00E55962"/>
    <w:rsid w:val="00E56092"/>
    <w:rsid w:val="00E616C5"/>
    <w:rsid w:val="00E65876"/>
    <w:rsid w:val="00E70112"/>
    <w:rsid w:val="00E713E7"/>
    <w:rsid w:val="00E71911"/>
    <w:rsid w:val="00E81E9E"/>
    <w:rsid w:val="00E83C01"/>
    <w:rsid w:val="00E84823"/>
    <w:rsid w:val="00E874B5"/>
    <w:rsid w:val="00E87B92"/>
    <w:rsid w:val="00E9055A"/>
    <w:rsid w:val="00E9136D"/>
    <w:rsid w:val="00E920FC"/>
    <w:rsid w:val="00E933C1"/>
    <w:rsid w:val="00E94893"/>
    <w:rsid w:val="00E95BFC"/>
    <w:rsid w:val="00E96455"/>
    <w:rsid w:val="00EA1E57"/>
    <w:rsid w:val="00EA2A47"/>
    <w:rsid w:val="00EA59B5"/>
    <w:rsid w:val="00EA61CE"/>
    <w:rsid w:val="00EA7498"/>
    <w:rsid w:val="00EA7855"/>
    <w:rsid w:val="00EB601D"/>
    <w:rsid w:val="00EC0A07"/>
    <w:rsid w:val="00EC15F6"/>
    <w:rsid w:val="00EC4594"/>
    <w:rsid w:val="00EC7DAA"/>
    <w:rsid w:val="00ED3D55"/>
    <w:rsid w:val="00EE09B2"/>
    <w:rsid w:val="00EE2A2F"/>
    <w:rsid w:val="00EE319C"/>
    <w:rsid w:val="00EE6D53"/>
    <w:rsid w:val="00EF188D"/>
    <w:rsid w:val="00EF4A6A"/>
    <w:rsid w:val="00EF666C"/>
    <w:rsid w:val="00EF69B5"/>
    <w:rsid w:val="00F05FEF"/>
    <w:rsid w:val="00F07446"/>
    <w:rsid w:val="00F113E2"/>
    <w:rsid w:val="00F13007"/>
    <w:rsid w:val="00F170F7"/>
    <w:rsid w:val="00F23550"/>
    <w:rsid w:val="00F24B29"/>
    <w:rsid w:val="00F30A3C"/>
    <w:rsid w:val="00F3542F"/>
    <w:rsid w:val="00F37635"/>
    <w:rsid w:val="00F414B6"/>
    <w:rsid w:val="00F439C8"/>
    <w:rsid w:val="00F442C6"/>
    <w:rsid w:val="00F451E8"/>
    <w:rsid w:val="00F46F7C"/>
    <w:rsid w:val="00F471D7"/>
    <w:rsid w:val="00F47BB5"/>
    <w:rsid w:val="00F53313"/>
    <w:rsid w:val="00F5690B"/>
    <w:rsid w:val="00F63EEB"/>
    <w:rsid w:val="00F65DE2"/>
    <w:rsid w:val="00F74CD7"/>
    <w:rsid w:val="00F77F86"/>
    <w:rsid w:val="00F81722"/>
    <w:rsid w:val="00F87522"/>
    <w:rsid w:val="00F90B12"/>
    <w:rsid w:val="00F92108"/>
    <w:rsid w:val="00F94551"/>
    <w:rsid w:val="00F947CD"/>
    <w:rsid w:val="00F94832"/>
    <w:rsid w:val="00FA09B6"/>
    <w:rsid w:val="00FA0B81"/>
    <w:rsid w:val="00FA134F"/>
    <w:rsid w:val="00FA206E"/>
    <w:rsid w:val="00FA3B4B"/>
    <w:rsid w:val="00FA40CB"/>
    <w:rsid w:val="00FA4304"/>
    <w:rsid w:val="00FA7C04"/>
    <w:rsid w:val="00FB13C7"/>
    <w:rsid w:val="00FB405A"/>
    <w:rsid w:val="00FB4A32"/>
    <w:rsid w:val="00FB5546"/>
    <w:rsid w:val="00FB5587"/>
    <w:rsid w:val="00FB5C5B"/>
    <w:rsid w:val="00FC0072"/>
    <w:rsid w:val="00FC2F50"/>
    <w:rsid w:val="00FC6F23"/>
    <w:rsid w:val="00FC7341"/>
    <w:rsid w:val="00FC7C1E"/>
    <w:rsid w:val="00FD0497"/>
    <w:rsid w:val="00FD32BB"/>
    <w:rsid w:val="00FD52B0"/>
    <w:rsid w:val="00FE194B"/>
    <w:rsid w:val="00FE204B"/>
    <w:rsid w:val="00FE78A6"/>
    <w:rsid w:val="00FF21A7"/>
    <w:rsid w:val="00FF23F1"/>
    <w:rsid w:val="00FF32B1"/>
    <w:rsid w:val="00FF3FB4"/>
    <w:rsid w:val="00FF5F19"/>
    <w:rsid w:val="00FF7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BDAC9C6-5888-4D2B-BF31-EAC62024B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7354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17354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D17354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D17354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D17354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17354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D17354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D17354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1735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17354"/>
  </w:style>
  <w:style w:type="paragraph" w:customStyle="1" w:styleId="a8">
    <w:name w:val="Внимание: недобросовестность!"/>
    <w:basedOn w:val="a6"/>
    <w:next w:val="a"/>
    <w:uiPriority w:val="99"/>
    <w:rsid w:val="00D17354"/>
  </w:style>
  <w:style w:type="character" w:customStyle="1" w:styleId="a9">
    <w:name w:val="Выделение для Базового Поиска"/>
    <w:uiPriority w:val="99"/>
    <w:rsid w:val="00D17354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D17354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17354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17354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D17354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D1735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D1735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1735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17354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D17354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D17354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D17354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D17354"/>
  </w:style>
  <w:style w:type="paragraph" w:customStyle="1" w:styleId="af1">
    <w:name w:val="Заголовок статьи"/>
    <w:basedOn w:val="a"/>
    <w:next w:val="a"/>
    <w:uiPriority w:val="99"/>
    <w:rsid w:val="00D17354"/>
    <w:pPr>
      <w:ind w:left="1612" w:hanging="892"/>
    </w:pPr>
  </w:style>
  <w:style w:type="character" w:customStyle="1" w:styleId="af2">
    <w:name w:val="Заголовок чужого сообщения"/>
    <w:uiPriority w:val="99"/>
    <w:rsid w:val="00D17354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D17354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D17354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D17354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D17354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D1735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D17354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D1735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D17354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D17354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D17354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D17354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D17354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D17354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D17354"/>
  </w:style>
  <w:style w:type="paragraph" w:customStyle="1" w:styleId="aff1">
    <w:name w:val="Моноширинный"/>
    <w:basedOn w:val="a"/>
    <w:next w:val="a"/>
    <w:uiPriority w:val="99"/>
    <w:rsid w:val="00D17354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D17354"/>
    <w:rPr>
      <w:b w:val="0"/>
      <w:bCs w:val="0"/>
      <w:color w:val="26282F"/>
      <w:shd w:val="clear" w:color="auto" w:fill="FFF580"/>
    </w:rPr>
  </w:style>
  <w:style w:type="character" w:customStyle="1" w:styleId="aff3">
    <w:name w:val="Не вступил в силу"/>
    <w:uiPriority w:val="99"/>
    <w:rsid w:val="00D17354"/>
    <w:rPr>
      <w:b w:val="0"/>
      <w:bCs w:val="0"/>
      <w:color w:val="000000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D17354"/>
    <w:pPr>
      <w:ind w:firstLine="118"/>
    </w:pPr>
  </w:style>
  <w:style w:type="paragraph" w:customStyle="1" w:styleId="aff5">
    <w:name w:val="Нормальный (таблица)"/>
    <w:basedOn w:val="a"/>
    <w:next w:val="a"/>
    <w:uiPriority w:val="99"/>
    <w:rsid w:val="00D17354"/>
    <w:pPr>
      <w:ind w:firstLine="0"/>
    </w:pPr>
  </w:style>
  <w:style w:type="paragraph" w:customStyle="1" w:styleId="aff6">
    <w:name w:val="Таблицы (моноширинный)"/>
    <w:basedOn w:val="a"/>
    <w:next w:val="a"/>
    <w:uiPriority w:val="99"/>
    <w:rsid w:val="00D17354"/>
    <w:pPr>
      <w:ind w:firstLine="0"/>
      <w:jc w:val="left"/>
    </w:pPr>
    <w:rPr>
      <w:rFonts w:ascii="Courier New" w:hAnsi="Courier New" w:cs="Courier New"/>
    </w:rPr>
  </w:style>
  <w:style w:type="paragraph" w:customStyle="1" w:styleId="aff7">
    <w:name w:val="Оглавление"/>
    <w:basedOn w:val="aff6"/>
    <w:next w:val="a"/>
    <w:uiPriority w:val="99"/>
    <w:rsid w:val="00D17354"/>
    <w:pPr>
      <w:ind w:left="140"/>
    </w:pPr>
  </w:style>
  <w:style w:type="character" w:customStyle="1" w:styleId="aff8">
    <w:name w:val="Опечатки"/>
    <w:uiPriority w:val="99"/>
    <w:rsid w:val="00D17354"/>
    <w:rPr>
      <w:color w:val="FF0000"/>
    </w:rPr>
  </w:style>
  <w:style w:type="paragraph" w:customStyle="1" w:styleId="aff9">
    <w:name w:val="Переменная часть"/>
    <w:basedOn w:val="ac"/>
    <w:next w:val="a"/>
    <w:uiPriority w:val="99"/>
    <w:rsid w:val="00D17354"/>
    <w:rPr>
      <w:sz w:val="18"/>
      <w:szCs w:val="18"/>
    </w:rPr>
  </w:style>
  <w:style w:type="paragraph" w:customStyle="1" w:styleId="affa">
    <w:name w:val="Подвал для информации об изменениях"/>
    <w:basedOn w:val="1"/>
    <w:next w:val="a"/>
    <w:uiPriority w:val="99"/>
    <w:rsid w:val="00D17354"/>
    <w:pPr>
      <w:outlineLvl w:val="9"/>
    </w:pPr>
    <w:rPr>
      <w:b w:val="0"/>
      <w:bCs w:val="0"/>
      <w:sz w:val="18"/>
      <w:szCs w:val="18"/>
    </w:rPr>
  </w:style>
  <w:style w:type="paragraph" w:customStyle="1" w:styleId="affb">
    <w:name w:val="Подзаголовок для информации об изменениях"/>
    <w:basedOn w:val="af6"/>
    <w:next w:val="a"/>
    <w:uiPriority w:val="99"/>
    <w:rsid w:val="00D17354"/>
    <w:rPr>
      <w:b/>
      <w:bCs/>
    </w:rPr>
  </w:style>
  <w:style w:type="paragraph" w:customStyle="1" w:styleId="affc">
    <w:name w:val="Подчёркнуный текст"/>
    <w:basedOn w:val="a"/>
    <w:next w:val="a"/>
    <w:uiPriority w:val="99"/>
    <w:rsid w:val="00D17354"/>
  </w:style>
  <w:style w:type="paragraph" w:customStyle="1" w:styleId="affd">
    <w:name w:val="Постоянная часть"/>
    <w:basedOn w:val="ac"/>
    <w:next w:val="a"/>
    <w:uiPriority w:val="99"/>
    <w:rsid w:val="00D17354"/>
    <w:rPr>
      <w:sz w:val="20"/>
      <w:szCs w:val="20"/>
    </w:rPr>
  </w:style>
  <w:style w:type="paragraph" w:customStyle="1" w:styleId="affe">
    <w:name w:val="Прижатый влево"/>
    <w:basedOn w:val="a"/>
    <w:next w:val="a"/>
    <w:uiPriority w:val="99"/>
    <w:rsid w:val="00D17354"/>
    <w:pPr>
      <w:ind w:firstLine="0"/>
      <w:jc w:val="left"/>
    </w:pPr>
  </w:style>
  <w:style w:type="paragraph" w:customStyle="1" w:styleId="afff">
    <w:name w:val="Пример."/>
    <w:basedOn w:val="a6"/>
    <w:next w:val="a"/>
    <w:uiPriority w:val="99"/>
    <w:rsid w:val="00D17354"/>
  </w:style>
  <w:style w:type="paragraph" w:customStyle="1" w:styleId="afff0">
    <w:name w:val="Примечание."/>
    <w:basedOn w:val="a6"/>
    <w:next w:val="a"/>
    <w:uiPriority w:val="99"/>
    <w:rsid w:val="00D17354"/>
  </w:style>
  <w:style w:type="character" w:customStyle="1" w:styleId="afff1">
    <w:name w:val="Продолжение ссылки"/>
    <w:uiPriority w:val="99"/>
    <w:rsid w:val="00D17354"/>
  </w:style>
  <w:style w:type="paragraph" w:customStyle="1" w:styleId="afff2">
    <w:name w:val="Словарная статья"/>
    <w:basedOn w:val="a"/>
    <w:next w:val="a"/>
    <w:uiPriority w:val="99"/>
    <w:rsid w:val="00D17354"/>
    <w:pPr>
      <w:ind w:right="118" w:firstLine="0"/>
    </w:pPr>
  </w:style>
  <w:style w:type="character" w:customStyle="1" w:styleId="afff3">
    <w:name w:val="Сравнение редакций"/>
    <w:uiPriority w:val="99"/>
    <w:rsid w:val="00D17354"/>
    <w:rPr>
      <w:b w:val="0"/>
      <w:bCs w:val="0"/>
      <w:color w:val="26282F"/>
    </w:rPr>
  </w:style>
  <w:style w:type="character" w:customStyle="1" w:styleId="afff4">
    <w:name w:val="Сравнение редакций. Добавленный фрагмент"/>
    <w:uiPriority w:val="99"/>
    <w:rsid w:val="00D17354"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uiPriority w:val="99"/>
    <w:rsid w:val="00D17354"/>
    <w:rPr>
      <w:color w:val="000000"/>
      <w:shd w:val="clear" w:color="auto" w:fill="C4C413"/>
    </w:rPr>
  </w:style>
  <w:style w:type="paragraph" w:customStyle="1" w:styleId="afff6">
    <w:name w:val="Ссылка на официальную публикацию"/>
    <w:basedOn w:val="a"/>
    <w:next w:val="a"/>
    <w:uiPriority w:val="99"/>
    <w:rsid w:val="00D17354"/>
  </w:style>
  <w:style w:type="paragraph" w:customStyle="1" w:styleId="afff7">
    <w:name w:val="Текст в таблице"/>
    <w:basedOn w:val="aff5"/>
    <w:next w:val="a"/>
    <w:uiPriority w:val="99"/>
    <w:rsid w:val="00D17354"/>
    <w:pPr>
      <w:ind w:firstLine="500"/>
    </w:pPr>
  </w:style>
  <w:style w:type="paragraph" w:customStyle="1" w:styleId="afff8">
    <w:name w:val="Текст ЭР (см. также)"/>
    <w:basedOn w:val="a"/>
    <w:next w:val="a"/>
    <w:uiPriority w:val="99"/>
    <w:rsid w:val="00D17354"/>
    <w:pPr>
      <w:spacing w:before="200"/>
      <w:ind w:firstLine="0"/>
      <w:jc w:val="left"/>
    </w:pPr>
    <w:rPr>
      <w:sz w:val="20"/>
      <w:szCs w:val="20"/>
    </w:rPr>
  </w:style>
  <w:style w:type="paragraph" w:customStyle="1" w:styleId="afff9">
    <w:name w:val="Технический комментарий"/>
    <w:basedOn w:val="a"/>
    <w:next w:val="a"/>
    <w:uiPriority w:val="99"/>
    <w:rsid w:val="00D17354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Утратил силу"/>
    <w:uiPriority w:val="99"/>
    <w:rsid w:val="00D17354"/>
    <w:rPr>
      <w:b w:val="0"/>
      <w:bCs w:val="0"/>
      <w:strike/>
      <w:color w:val="666600"/>
    </w:rPr>
  </w:style>
  <w:style w:type="paragraph" w:customStyle="1" w:styleId="afffb">
    <w:name w:val="Формула"/>
    <w:basedOn w:val="a"/>
    <w:next w:val="a"/>
    <w:uiPriority w:val="99"/>
    <w:rsid w:val="00D1735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c">
    <w:name w:val="Центрированный (таблица)"/>
    <w:basedOn w:val="aff5"/>
    <w:next w:val="a"/>
    <w:uiPriority w:val="99"/>
    <w:rsid w:val="00D1735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17354"/>
    <w:pPr>
      <w:spacing w:before="300"/>
      <w:ind w:firstLine="0"/>
      <w:jc w:val="left"/>
    </w:pPr>
  </w:style>
  <w:style w:type="table" w:styleId="afffd">
    <w:name w:val="Table Grid"/>
    <w:basedOn w:val="a1"/>
    <w:uiPriority w:val="59"/>
    <w:rsid w:val="00185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e">
    <w:name w:val="Balloon Text"/>
    <w:basedOn w:val="a"/>
    <w:link w:val="affff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">
    <w:name w:val="Текст выноски Знак"/>
    <w:link w:val="afffe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0">
    <w:name w:val="header"/>
    <w:basedOn w:val="a"/>
    <w:link w:val="affff1"/>
    <w:uiPriority w:val="99"/>
    <w:unhideWhenUsed/>
    <w:rsid w:val="00C96CF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1">
    <w:name w:val="Верхний колонтитул Знак"/>
    <w:link w:val="affff0"/>
    <w:uiPriority w:val="99"/>
    <w:rsid w:val="00C96CF3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C96CF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3">
    <w:name w:val="Нижний колонтитул Знак"/>
    <w:link w:val="affff2"/>
    <w:uiPriority w:val="99"/>
    <w:rsid w:val="00C96CF3"/>
    <w:rPr>
      <w:rFonts w:ascii="Arial" w:hAnsi="Arial" w:cs="Arial"/>
      <w:sz w:val="24"/>
      <w:szCs w:val="24"/>
    </w:rPr>
  </w:style>
  <w:style w:type="paragraph" w:styleId="affff4">
    <w:name w:val="caption"/>
    <w:basedOn w:val="a"/>
    <w:next w:val="a"/>
    <w:qFormat/>
    <w:rsid w:val="00AC1A38"/>
    <w:pPr>
      <w:widowControl/>
      <w:autoSpaceDE/>
      <w:autoSpaceDN/>
      <w:adjustRightInd/>
      <w:ind w:firstLine="0"/>
      <w:jc w:val="right"/>
    </w:pPr>
    <w:rPr>
      <w:rFonts w:ascii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6893420.170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12604.2000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12012604.20001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36893420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BCB56-1249-4466-94C8-DA0CDB0D6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13</Pages>
  <Words>4036</Words>
  <Characters>23006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26989</CharactersWithSpaces>
  <SharedDoc>false</SharedDoc>
  <HLinks>
    <vt:vector size="18" baseType="variant">
      <vt:variant>
        <vt:i4>6815802</vt:i4>
      </vt:variant>
      <vt:variant>
        <vt:i4>6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6815802</vt:i4>
      </vt:variant>
      <vt:variant>
        <vt:i4>3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2818064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sub_1100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1</cp:lastModifiedBy>
  <cp:revision>76</cp:revision>
  <cp:lastPrinted>2023-11-27T14:26:00Z</cp:lastPrinted>
  <dcterms:created xsi:type="dcterms:W3CDTF">2022-02-15T11:40:00Z</dcterms:created>
  <dcterms:modified xsi:type="dcterms:W3CDTF">2024-11-29T12:29:00Z</dcterms:modified>
</cp:coreProperties>
</file>